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81BA" w14:textId="3C6A6FA7" w:rsidR="00786B26" w:rsidRDefault="00786B26" w:rsidP="00786B26">
      <w:pPr>
        <w:pStyle w:val="Title"/>
        <w:spacing w:before="240"/>
        <w:rPr>
          <w:rFonts w:ascii="Tahoma" w:hAnsi="Tahoma" w:cs="Tahoma"/>
          <w:b/>
          <w:bCs/>
          <w:color w:val="5D1624"/>
          <w:sz w:val="32"/>
          <w:szCs w:val="32"/>
        </w:rPr>
      </w:pPr>
      <w:r w:rsidRPr="00786B26">
        <w:rPr>
          <w:rFonts w:ascii="Tahoma" w:hAnsi="Tahoma" w:cs="Tahoma"/>
          <w:b/>
          <w:bCs/>
          <w:noProof/>
          <w:color w:val="5D1624"/>
          <w:sz w:val="32"/>
          <w:szCs w:val="32"/>
        </w:rPr>
        <w:drawing>
          <wp:anchor distT="0" distB="0" distL="114300" distR="114300" simplePos="0" relativeHeight="251658240" behindDoc="1" locked="0" layoutInCell="1" allowOverlap="1" wp14:anchorId="1D977EF5" wp14:editId="672FC4B0">
            <wp:simplePos x="0" y="0"/>
            <wp:positionH relativeFrom="page">
              <wp:posOffset>9525</wp:posOffset>
            </wp:positionH>
            <wp:positionV relativeFrom="page">
              <wp:posOffset>9525</wp:posOffset>
            </wp:positionV>
            <wp:extent cx="7792661" cy="1333500"/>
            <wp:effectExtent l="0" t="0" r="0" b="0"/>
            <wp:wrapNone/>
            <wp:docPr id="461006277" name="Picture 1" descr="NRTC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06277" name="Picture 1" descr="NRTC Checklist"/>
                    <pic:cNvPicPr/>
                  </pic:nvPicPr>
                  <pic:blipFill>
                    <a:blip r:embed="rId8">
                      <a:extLst>
                        <a:ext uri="{28A0092B-C50C-407E-A947-70E740481C1C}">
                          <a14:useLocalDpi xmlns:a14="http://schemas.microsoft.com/office/drawing/2010/main" val="0"/>
                        </a:ext>
                      </a:extLst>
                    </a:blip>
                    <a:stretch>
                      <a:fillRect/>
                    </a:stretch>
                  </pic:blipFill>
                  <pic:spPr>
                    <a:xfrm>
                      <a:off x="0" y="0"/>
                      <a:ext cx="7797802" cy="1334380"/>
                    </a:xfrm>
                    <a:prstGeom prst="rect">
                      <a:avLst/>
                    </a:prstGeom>
                  </pic:spPr>
                </pic:pic>
              </a:graphicData>
            </a:graphic>
            <wp14:sizeRelH relativeFrom="margin">
              <wp14:pctWidth>0</wp14:pctWidth>
            </wp14:sizeRelH>
            <wp14:sizeRelV relativeFrom="margin">
              <wp14:pctHeight>0</wp14:pctHeight>
            </wp14:sizeRelV>
          </wp:anchor>
        </w:drawing>
      </w:r>
    </w:p>
    <w:p w14:paraId="423AE692" w14:textId="77777777" w:rsidR="00786B26" w:rsidRDefault="00786B26" w:rsidP="00786B26">
      <w:pPr>
        <w:pStyle w:val="Title"/>
        <w:spacing w:before="240"/>
        <w:rPr>
          <w:rFonts w:ascii="Tahoma" w:hAnsi="Tahoma" w:cs="Tahoma"/>
          <w:b/>
          <w:bCs/>
          <w:color w:val="5D1624"/>
          <w:sz w:val="32"/>
          <w:szCs w:val="32"/>
        </w:rPr>
      </w:pPr>
    </w:p>
    <w:p w14:paraId="2454AA44" w14:textId="3DECB1B6" w:rsidR="00907161" w:rsidRPr="004278F4" w:rsidRDefault="00907161" w:rsidP="00786B26">
      <w:pPr>
        <w:pStyle w:val="Title"/>
        <w:spacing w:before="240"/>
        <w:rPr>
          <w:rFonts w:ascii="Arial" w:hAnsi="Arial" w:cs="Arial"/>
          <w:b/>
          <w:bCs/>
          <w:color w:val="5D1624"/>
          <w:sz w:val="32"/>
          <w:szCs w:val="32"/>
        </w:rPr>
      </w:pPr>
      <w:r w:rsidRPr="004278F4">
        <w:rPr>
          <w:rFonts w:ascii="Arial" w:hAnsi="Arial" w:cs="Arial"/>
          <w:b/>
          <w:bCs/>
          <w:color w:val="5D1624"/>
          <w:sz w:val="32"/>
          <w:szCs w:val="32"/>
        </w:rPr>
        <w:t>Checklist for Teaching Exploration</w:t>
      </w:r>
      <w:r w:rsidR="00E62896" w:rsidRPr="004278F4">
        <w:rPr>
          <w:rFonts w:ascii="Arial" w:hAnsi="Arial" w:cs="Arial"/>
          <w:b/>
          <w:bCs/>
          <w:color w:val="5D1624"/>
          <w:sz w:val="32"/>
          <w:szCs w:val="32"/>
        </w:rPr>
        <w:t xml:space="preserve"> and </w:t>
      </w:r>
      <w:r w:rsidR="00092EC7" w:rsidRPr="004278F4">
        <w:rPr>
          <w:rFonts w:ascii="Arial" w:hAnsi="Arial" w:cs="Arial"/>
          <w:b/>
          <w:bCs/>
          <w:color w:val="5D1624"/>
          <w:sz w:val="32"/>
          <w:szCs w:val="32"/>
        </w:rPr>
        <w:t>Troubleshooting</w:t>
      </w:r>
    </w:p>
    <w:p w14:paraId="5F14A8CD" w14:textId="12081080" w:rsidR="004D27B5" w:rsidRPr="00630482" w:rsidRDefault="004D27B5" w:rsidP="00B317E3">
      <w:pPr>
        <w:contextualSpacing w:val="0"/>
        <w:rPr>
          <w:rFonts w:ascii="Arial" w:hAnsi="Arial" w:cs="Arial"/>
        </w:rPr>
      </w:pPr>
      <w:r w:rsidRPr="00630482">
        <w:rPr>
          <w:rFonts w:ascii="Arial" w:hAnsi="Arial" w:cs="Arial"/>
        </w:rPr>
        <w:t xml:space="preserve">It is essential to prepare students for ongoing learning beyond initial training. This includes teaching students how to access </w:t>
      </w:r>
      <w:r w:rsidR="008344AA">
        <w:rPr>
          <w:rFonts w:ascii="Arial" w:hAnsi="Arial" w:cs="Arial"/>
        </w:rPr>
        <w:t>continuing education resources</w:t>
      </w:r>
      <w:r w:rsidRPr="00630482">
        <w:rPr>
          <w:rFonts w:ascii="Arial" w:hAnsi="Arial" w:cs="Arial"/>
        </w:rPr>
        <w:t xml:space="preserve">, pursue self-teaching opportunities, stay current with assistive technology (AT) products, and investigate, analyze, and problem-solve when encountering new or unfamiliar AT tools. </w:t>
      </w:r>
    </w:p>
    <w:p w14:paraId="369C9FDB" w14:textId="1DBEE87E" w:rsidR="004D27B5" w:rsidRPr="00630482" w:rsidRDefault="004D27B5" w:rsidP="00B317E3">
      <w:pPr>
        <w:contextualSpacing w:val="0"/>
        <w:rPr>
          <w:rFonts w:ascii="Arial" w:hAnsi="Arial" w:cs="Arial"/>
        </w:rPr>
      </w:pPr>
      <w:r w:rsidRPr="00630482">
        <w:rPr>
          <w:rFonts w:ascii="Arial" w:hAnsi="Arial" w:cs="Arial"/>
        </w:rPr>
        <w:t xml:space="preserve">To support teaching these skills, we created this checklist. Its purpose is to help AT instructors prepare students for the ongoing learning and troubleshooting required. Use it to ensure you’ve covered the key skills students need to independently explore, configure, and stay current with AT. As you cover each item with your student, check it off to confirm these critical skills and resources have </w:t>
      </w:r>
      <w:proofErr w:type="gramStart"/>
      <w:r w:rsidR="00293339">
        <w:rPr>
          <w:rFonts w:ascii="Arial" w:hAnsi="Arial" w:cs="Arial"/>
        </w:rPr>
        <w:t>been covered</w:t>
      </w:r>
      <w:proofErr w:type="gramEnd"/>
      <w:r w:rsidRPr="00630482">
        <w:rPr>
          <w:rFonts w:ascii="Arial" w:hAnsi="Arial" w:cs="Arial"/>
        </w:rPr>
        <w:t>.</w:t>
      </w:r>
    </w:p>
    <w:p w14:paraId="31AD772A" w14:textId="6FD410B7" w:rsidR="004D27B5" w:rsidRPr="00630482" w:rsidRDefault="004D27B5" w:rsidP="00B317E3">
      <w:pPr>
        <w:contextualSpacing w:val="0"/>
        <w:rPr>
          <w:rFonts w:ascii="Arial" w:hAnsi="Arial" w:cs="Arial"/>
        </w:rPr>
      </w:pPr>
      <w:r w:rsidRPr="00630482">
        <w:rPr>
          <w:rFonts w:ascii="Arial" w:hAnsi="Arial" w:cs="Arial"/>
        </w:rPr>
        <w:t xml:space="preserve">We recommend providing each student with a copy of </w:t>
      </w:r>
      <w:r w:rsidR="004B6891" w:rsidRPr="00630482">
        <w:rPr>
          <w:rFonts w:ascii="Arial" w:hAnsi="Arial" w:cs="Arial"/>
        </w:rPr>
        <w:t>this form</w:t>
      </w:r>
      <w:r w:rsidRPr="00630482">
        <w:rPr>
          <w:rFonts w:ascii="Arial" w:hAnsi="Arial" w:cs="Arial"/>
        </w:rPr>
        <w:t>, modified as needed for the individual student, for future reference upon completion of training.</w:t>
      </w:r>
    </w:p>
    <w:p w14:paraId="66C16198" w14:textId="5BD1432C" w:rsidR="00D838AA" w:rsidRPr="004278F4" w:rsidRDefault="00D838AA" w:rsidP="00B317E3">
      <w:pPr>
        <w:pStyle w:val="Heading1"/>
        <w:rPr>
          <w:rFonts w:ascii="Arial" w:hAnsi="Arial" w:cs="Arial"/>
          <w:color w:val="5D1624"/>
          <w:szCs w:val="24"/>
        </w:rPr>
      </w:pPr>
      <w:r w:rsidRPr="004278F4">
        <w:rPr>
          <w:rFonts w:ascii="Arial" w:hAnsi="Arial" w:cs="Arial"/>
          <w:color w:val="5D1624"/>
          <w:szCs w:val="24"/>
        </w:rPr>
        <w:t>Problem Solving and Self-Sufficiency</w:t>
      </w:r>
    </w:p>
    <w:tbl>
      <w:tblPr>
        <w:tblStyle w:val="TableGridLight"/>
        <w:tblW w:w="9450" w:type="dxa"/>
        <w:tblInd w:w="-5" w:type="dxa"/>
        <w:tblLook w:val="04A0" w:firstRow="1" w:lastRow="0" w:firstColumn="1" w:lastColumn="0" w:noHBand="0" w:noVBand="1"/>
        <w:tblDescription w:val="Checklist of skills to cover with the client. Enter a date or X in the first column when the item is complete."/>
      </w:tblPr>
      <w:tblGrid>
        <w:gridCol w:w="8100"/>
        <w:gridCol w:w="1350"/>
      </w:tblGrid>
      <w:tr w:rsidR="00630482" w:rsidRPr="00630482" w14:paraId="0D98E826" w14:textId="7A5D6E2A" w:rsidTr="0024030C">
        <w:trPr>
          <w:cantSplit/>
          <w:tblHeader/>
        </w:trPr>
        <w:tc>
          <w:tcPr>
            <w:tcW w:w="8100" w:type="dxa"/>
          </w:tcPr>
          <w:p w14:paraId="14C2BB52" w14:textId="603F65AC" w:rsidR="00630482" w:rsidRPr="00630482" w:rsidRDefault="00630482" w:rsidP="00B317E3">
            <w:pPr>
              <w:rPr>
                <w:rFonts w:ascii="Arial" w:hAnsi="Arial" w:cs="Arial"/>
              </w:rPr>
            </w:pPr>
            <w:r w:rsidRPr="00630482">
              <w:rPr>
                <w:rFonts w:ascii="Arial" w:hAnsi="Arial" w:cs="Arial"/>
                <w:b/>
              </w:rPr>
              <w:t xml:space="preserve">Skill </w:t>
            </w:r>
          </w:p>
        </w:tc>
        <w:tc>
          <w:tcPr>
            <w:tcW w:w="1350" w:type="dxa"/>
          </w:tcPr>
          <w:p w14:paraId="6D583C23" w14:textId="0E7D3692" w:rsidR="00630482" w:rsidRPr="00630482" w:rsidRDefault="00630482" w:rsidP="00B317E3">
            <w:pPr>
              <w:rPr>
                <w:rFonts w:ascii="Arial" w:hAnsi="Arial" w:cs="Arial"/>
                <w:b/>
              </w:rPr>
            </w:pPr>
            <w:r w:rsidRPr="00630482">
              <w:rPr>
                <w:rFonts w:ascii="Arial" w:hAnsi="Arial" w:cs="Arial"/>
                <w:b/>
              </w:rPr>
              <w:t>Date</w:t>
            </w:r>
          </w:p>
        </w:tc>
      </w:tr>
      <w:tr w:rsidR="00630482" w:rsidRPr="00630482" w14:paraId="4965BDC7" w14:textId="6D0806B8" w:rsidTr="0024030C">
        <w:tc>
          <w:tcPr>
            <w:tcW w:w="8100" w:type="dxa"/>
          </w:tcPr>
          <w:p w14:paraId="52EF8247" w14:textId="77777777" w:rsidR="00630482" w:rsidRPr="00630482" w:rsidRDefault="00630482" w:rsidP="00B317E3">
            <w:pPr>
              <w:rPr>
                <w:rFonts w:ascii="Arial" w:hAnsi="Arial" w:cs="Arial"/>
              </w:rPr>
            </w:pPr>
            <w:r w:rsidRPr="00630482">
              <w:rPr>
                <w:rFonts w:ascii="Arial" w:hAnsi="Arial" w:cs="Arial"/>
              </w:rPr>
              <w:t>I modeled trial-and-error approaches and taught troubleshooting skills as a part of the AT learning process, including when and how to contact technical support resources.</w:t>
            </w:r>
          </w:p>
        </w:tc>
        <w:tc>
          <w:tcPr>
            <w:tcW w:w="1350" w:type="dxa"/>
          </w:tcPr>
          <w:p w14:paraId="67F6B25C" w14:textId="48DE388D" w:rsidR="00630482" w:rsidRPr="00630482" w:rsidRDefault="00630482" w:rsidP="00B317E3">
            <w:pPr>
              <w:rPr>
                <w:rFonts w:ascii="Arial" w:hAnsi="Arial" w:cs="Arial"/>
              </w:rPr>
            </w:pPr>
          </w:p>
        </w:tc>
      </w:tr>
      <w:tr w:rsidR="00630482" w:rsidRPr="00630482" w14:paraId="3D981264" w14:textId="7E255473" w:rsidTr="0024030C">
        <w:tc>
          <w:tcPr>
            <w:tcW w:w="8100" w:type="dxa"/>
          </w:tcPr>
          <w:p w14:paraId="0DB0401B" w14:textId="77777777" w:rsidR="00630482" w:rsidRPr="00630482" w:rsidRDefault="00630482" w:rsidP="00B317E3">
            <w:pPr>
              <w:rPr>
                <w:rFonts w:ascii="Arial" w:hAnsi="Arial" w:cs="Arial"/>
              </w:rPr>
            </w:pPr>
            <w:r w:rsidRPr="00630482">
              <w:rPr>
                <w:rFonts w:ascii="Arial" w:hAnsi="Arial" w:cs="Arial"/>
              </w:rPr>
              <w:t>I taught the client how to take screenshots and save them when errors or issues arise, so they can share these with AT instructors, IT specialists, or technical support agents.</w:t>
            </w:r>
          </w:p>
        </w:tc>
        <w:tc>
          <w:tcPr>
            <w:tcW w:w="1350" w:type="dxa"/>
          </w:tcPr>
          <w:p w14:paraId="7925C898" w14:textId="77777777" w:rsidR="00630482" w:rsidRPr="00630482" w:rsidRDefault="00630482" w:rsidP="00B317E3">
            <w:pPr>
              <w:rPr>
                <w:rFonts w:ascii="Arial" w:hAnsi="Arial" w:cs="Arial"/>
              </w:rPr>
            </w:pPr>
          </w:p>
        </w:tc>
      </w:tr>
      <w:tr w:rsidR="00630482" w:rsidRPr="00630482" w14:paraId="67C523BB" w14:textId="398D6322" w:rsidTr="0024030C">
        <w:tc>
          <w:tcPr>
            <w:tcW w:w="8100" w:type="dxa"/>
          </w:tcPr>
          <w:p w14:paraId="263F5C50" w14:textId="77777777" w:rsidR="00630482" w:rsidRPr="00630482" w:rsidRDefault="00630482" w:rsidP="00B317E3">
            <w:pPr>
              <w:rPr>
                <w:rFonts w:ascii="Arial" w:hAnsi="Arial" w:cs="Arial"/>
              </w:rPr>
            </w:pPr>
            <w:r w:rsidRPr="00630482">
              <w:rPr>
                <w:rFonts w:ascii="Arial" w:hAnsi="Arial" w:cs="Arial"/>
              </w:rPr>
              <w:t>I taught the client how to locate menus, toolbars, settings, and help resources within their current AT and within other applications.</w:t>
            </w:r>
          </w:p>
        </w:tc>
        <w:tc>
          <w:tcPr>
            <w:tcW w:w="1350" w:type="dxa"/>
          </w:tcPr>
          <w:p w14:paraId="0020E932" w14:textId="77777777" w:rsidR="00630482" w:rsidRPr="00630482" w:rsidRDefault="00630482" w:rsidP="00B317E3">
            <w:pPr>
              <w:rPr>
                <w:rFonts w:ascii="Arial" w:hAnsi="Arial" w:cs="Arial"/>
              </w:rPr>
            </w:pPr>
          </w:p>
        </w:tc>
      </w:tr>
      <w:tr w:rsidR="00630482" w:rsidRPr="00630482" w14:paraId="15AEADC4" w14:textId="099ECE7A" w:rsidTr="0024030C">
        <w:tc>
          <w:tcPr>
            <w:tcW w:w="8100" w:type="dxa"/>
          </w:tcPr>
          <w:p w14:paraId="2D078CBB" w14:textId="77777777" w:rsidR="00630482" w:rsidRPr="00630482" w:rsidRDefault="00630482" w:rsidP="00B317E3">
            <w:pPr>
              <w:rPr>
                <w:rFonts w:ascii="Arial" w:hAnsi="Arial" w:cs="Arial"/>
              </w:rPr>
            </w:pPr>
            <w:r w:rsidRPr="00630482">
              <w:rPr>
                <w:rFonts w:ascii="Arial" w:hAnsi="Arial" w:cs="Arial"/>
              </w:rPr>
              <w:t>I taught the client how to break down complex AT tasks into a step-by-step process.</w:t>
            </w:r>
          </w:p>
        </w:tc>
        <w:tc>
          <w:tcPr>
            <w:tcW w:w="1350" w:type="dxa"/>
          </w:tcPr>
          <w:p w14:paraId="2C63D159" w14:textId="77777777" w:rsidR="00630482" w:rsidRPr="00630482" w:rsidRDefault="00630482" w:rsidP="00B317E3">
            <w:pPr>
              <w:rPr>
                <w:rFonts w:ascii="Arial" w:hAnsi="Arial" w:cs="Arial"/>
              </w:rPr>
            </w:pPr>
          </w:p>
        </w:tc>
      </w:tr>
      <w:tr w:rsidR="00630482" w:rsidRPr="00630482" w14:paraId="68BD008C" w14:textId="0C631FF0" w:rsidTr="0024030C">
        <w:tc>
          <w:tcPr>
            <w:tcW w:w="8100" w:type="dxa"/>
          </w:tcPr>
          <w:p w14:paraId="45F1CFC8" w14:textId="77777777" w:rsidR="00630482" w:rsidRPr="00630482" w:rsidRDefault="00630482" w:rsidP="00B317E3">
            <w:pPr>
              <w:rPr>
                <w:rFonts w:ascii="Arial" w:hAnsi="Arial" w:cs="Arial"/>
              </w:rPr>
            </w:pPr>
            <w:r w:rsidRPr="00630482">
              <w:rPr>
                <w:rFonts w:ascii="Arial" w:hAnsi="Arial" w:cs="Arial"/>
              </w:rPr>
              <w:t>I taught the client commands or methods to determine the current focus for the window, title, and current control, as well as methods to navigate and read when focused within various application windows or dialog boxes.</w:t>
            </w:r>
          </w:p>
        </w:tc>
        <w:tc>
          <w:tcPr>
            <w:tcW w:w="1350" w:type="dxa"/>
          </w:tcPr>
          <w:p w14:paraId="51CCF1E5" w14:textId="77777777" w:rsidR="00630482" w:rsidRPr="00630482" w:rsidRDefault="00630482" w:rsidP="00B317E3">
            <w:pPr>
              <w:rPr>
                <w:rFonts w:ascii="Arial" w:hAnsi="Arial" w:cs="Arial"/>
              </w:rPr>
            </w:pPr>
          </w:p>
        </w:tc>
      </w:tr>
      <w:tr w:rsidR="00630482" w:rsidRPr="00630482" w14:paraId="3029E1B3" w14:textId="3E68CD20" w:rsidTr="0024030C">
        <w:tc>
          <w:tcPr>
            <w:tcW w:w="8100" w:type="dxa"/>
          </w:tcPr>
          <w:p w14:paraId="45E653CE" w14:textId="77777777" w:rsidR="00630482" w:rsidRPr="00630482" w:rsidRDefault="00630482" w:rsidP="00B317E3">
            <w:pPr>
              <w:rPr>
                <w:rFonts w:ascii="Arial" w:hAnsi="Arial" w:cs="Arial"/>
              </w:rPr>
            </w:pPr>
            <w:r w:rsidRPr="00630482">
              <w:rPr>
                <w:rFonts w:ascii="Arial" w:hAnsi="Arial" w:cs="Arial"/>
              </w:rPr>
              <w:t>I taught the client how to search manufacturer resources, search the Web, and use AI chatbots, such as ChatGPT, to problem-solve challenges encountered.</w:t>
            </w:r>
          </w:p>
        </w:tc>
        <w:tc>
          <w:tcPr>
            <w:tcW w:w="1350" w:type="dxa"/>
          </w:tcPr>
          <w:p w14:paraId="55920836" w14:textId="77777777" w:rsidR="00630482" w:rsidRPr="00630482" w:rsidRDefault="00630482" w:rsidP="00B317E3">
            <w:pPr>
              <w:rPr>
                <w:rFonts w:ascii="Arial" w:hAnsi="Arial" w:cs="Arial"/>
              </w:rPr>
            </w:pPr>
          </w:p>
        </w:tc>
      </w:tr>
      <w:tr w:rsidR="00630482" w:rsidRPr="00630482" w14:paraId="4E613774" w14:textId="5E51D350" w:rsidTr="0024030C">
        <w:tc>
          <w:tcPr>
            <w:tcW w:w="8100" w:type="dxa"/>
          </w:tcPr>
          <w:p w14:paraId="75580FC0" w14:textId="77777777" w:rsidR="00630482" w:rsidRPr="00630482" w:rsidRDefault="00630482" w:rsidP="00B317E3">
            <w:pPr>
              <w:rPr>
                <w:rFonts w:ascii="Arial" w:hAnsi="Arial" w:cs="Arial"/>
              </w:rPr>
            </w:pPr>
            <w:r w:rsidRPr="00630482">
              <w:rPr>
                <w:rFonts w:ascii="Arial" w:hAnsi="Arial" w:cs="Arial"/>
              </w:rPr>
              <w:t>I taught the client how to restart applications, AT software, or the device when it is frozen or not functioning correctly.</w:t>
            </w:r>
          </w:p>
        </w:tc>
        <w:tc>
          <w:tcPr>
            <w:tcW w:w="1350" w:type="dxa"/>
          </w:tcPr>
          <w:p w14:paraId="042479C9" w14:textId="77777777" w:rsidR="00630482" w:rsidRPr="00630482" w:rsidRDefault="00630482" w:rsidP="00B317E3">
            <w:pPr>
              <w:rPr>
                <w:rFonts w:ascii="Arial" w:hAnsi="Arial" w:cs="Arial"/>
              </w:rPr>
            </w:pPr>
          </w:p>
        </w:tc>
      </w:tr>
      <w:tr w:rsidR="00630482" w:rsidRPr="00630482" w14:paraId="5FFE1E34" w14:textId="0660BFB5" w:rsidTr="0024030C">
        <w:tc>
          <w:tcPr>
            <w:tcW w:w="8100" w:type="dxa"/>
          </w:tcPr>
          <w:p w14:paraId="4BC50282" w14:textId="77777777" w:rsidR="00630482" w:rsidRPr="00630482" w:rsidRDefault="00630482" w:rsidP="00B317E3">
            <w:pPr>
              <w:rPr>
                <w:rFonts w:ascii="Arial" w:hAnsi="Arial" w:cs="Arial"/>
              </w:rPr>
            </w:pPr>
            <w:r w:rsidRPr="00630482">
              <w:rPr>
                <w:rFonts w:ascii="Arial" w:hAnsi="Arial" w:cs="Arial"/>
              </w:rPr>
              <w:t>I taught the client how to back up data using an external drive, cloud service, or both.</w:t>
            </w:r>
          </w:p>
        </w:tc>
        <w:tc>
          <w:tcPr>
            <w:tcW w:w="1350" w:type="dxa"/>
          </w:tcPr>
          <w:p w14:paraId="48A73242" w14:textId="77777777" w:rsidR="00630482" w:rsidRPr="00630482" w:rsidRDefault="00630482" w:rsidP="00B317E3">
            <w:pPr>
              <w:rPr>
                <w:rFonts w:ascii="Arial" w:hAnsi="Arial" w:cs="Arial"/>
              </w:rPr>
            </w:pPr>
          </w:p>
        </w:tc>
      </w:tr>
      <w:tr w:rsidR="00630482" w:rsidRPr="00630482" w14:paraId="41941453" w14:textId="513FEDF5" w:rsidTr="0024030C">
        <w:tc>
          <w:tcPr>
            <w:tcW w:w="8100" w:type="dxa"/>
          </w:tcPr>
          <w:p w14:paraId="5F1EF46E" w14:textId="405FBF7F" w:rsidR="00630482" w:rsidRPr="00630482" w:rsidRDefault="00630482" w:rsidP="00B317E3">
            <w:pPr>
              <w:rPr>
                <w:rFonts w:ascii="Arial" w:hAnsi="Arial" w:cs="Arial"/>
              </w:rPr>
            </w:pPr>
            <w:r w:rsidRPr="00630482">
              <w:rPr>
                <w:rFonts w:ascii="Arial" w:hAnsi="Arial" w:cs="Arial"/>
              </w:rPr>
              <w:t>I taught the client strategies for maintaining hardware and software, including running regular anti-malware scans, verifying information about current hardware and software, installing operating system and software updates, and promoting cybersecurity best practices.</w:t>
            </w:r>
          </w:p>
        </w:tc>
        <w:tc>
          <w:tcPr>
            <w:tcW w:w="1350" w:type="dxa"/>
          </w:tcPr>
          <w:p w14:paraId="1C98C3FF" w14:textId="77777777" w:rsidR="00630482" w:rsidRPr="00630482" w:rsidRDefault="00630482" w:rsidP="00B317E3">
            <w:pPr>
              <w:rPr>
                <w:rFonts w:ascii="Arial" w:hAnsi="Arial" w:cs="Arial"/>
              </w:rPr>
            </w:pPr>
          </w:p>
        </w:tc>
      </w:tr>
      <w:tr w:rsidR="00630482" w:rsidRPr="00630482" w14:paraId="2EF6D4DB" w14:textId="45EAA396" w:rsidTr="0024030C">
        <w:trPr>
          <w:cantSplit/>
        </w:trPr>
        <w:tc>
          <w:tcPr>
            <w:tcW w:w="8100" w:type="dxa"/>
          </w:tcPr>
          <w:p w14:paraId="6D31EA4F" w14:textId="454B1354" w:rsidR="00630482" w:rsidRPr="00630482" w:rsidRDefault="00630482" w:rsidP="00B317E3">
            <w:pPr>
              <w:rPr>
                <w:rFonts w:ascii="Arial" w:hAnsi="Arial" w:cs="Arial"/>
              </w:rPr>
            </w:pPr>
            <w:r w:rsidRPr="00630482">
              <w:rPr>
                <w:rFonts w:ascii="Arial" w:hAnsi="Arial" w:cs="Arial"/>
              </w:rPr>
              <w:lastRenderedPageBreak/>
              <w:t>I taught the client how to stay up to date on AT (see list of resources below).</w:t>
            </w:r>
          </w:p>
        </w:tc>
        <w:tc>
          <w:tcPr>
            <w:tcW w:w="1350" w:type="dxa"/>
          </w:tcPr>
          <w:p w14:paraId="55927BD2" w14:textId="77777777" w:rsidR="00630482" w:rsidRPr="00630482" w:rsidRDefault="00630482" w:rsidP="00B317E3">
            <w:pPr>
              <w:rPr>
                <w:rFonts w:ascii="Arial" w:hAnsi="Arial" w:cs="Arial"/>
              </w:rPr>
            </w:pPr>
          </w:p>
        </w:tc>
      </w:tr>
      <w:tr w:rsidR="00630482" w:rsidRPr="00630482" w14:paraId="5059B2F2" w14:textId="6FA50852" w:rsidTr="0024030C">
        <w:tc>
          <w:tcPr>
            <w:tcW w:w="8100" w:type="dxa"/>
          </w:tcPr>
          <w:p w14:paraId="0D6AAC1E" w14:textId="028E27E3" w:rsidR="00630482" w:rsidRPr="00630482" w:rsidRDefault="00630482" w:rsidP="00B317E3">
            <w:pPr>
              <w:rPr>
                <w:rFonts w:ascii="Arial" w:hAnsi="Arial" w:cs="Arial"/>
              </w:rPr>
            </w:pPr>
            <w:r w:rsidRPr="00630482">
              <w:rPr>
                <w:rFonts w:ascii="Arial" w:hAnsi="Arial" w:cs="Arial"/>
              </w:rPr>
              <w:t>I discussed with the client the options and the process for seeking additional AT training as needed, especially for job-specific training.</w:t>
            </w:r>
          </w:p>
        </w:tc>
        <w:tc>
          <w:tcPr>
            <w:tcW w:w="1350" w:type="dxa"/>
          </w:tcPr>
          <w:p w14:paraId="293D143F" w14:textId="77777777" w:rsidR="00630482" w:rsidRPr="00630482" w:rsidRDefault="00630482" w:rsidP="00B317E3">
            <w:pPr>
              <w:rPr>
                <w:rFonts w:ascii="Arial" w:hAnsi="Arial" w:cs="Arial"/>
              </w:rPr>
            </w:pPr>
          </w:p>
        </w:tc>
      </w:tr>
    </w:tbl>
    <w:p w14:paraId="6FDC4985" w14:textId="77777777" w:rsidR="00B4327B" w:rsidRPr="004278F4" w:rsidRDefault="00B4327B" w:rsidP="003D6739">
      <w:pPr>
        <w:pStyle w:val="Heading1"/>
        <w:rPr>
          <w:rFonts w:ascii="Arial" w:hAnsi="Arial" w:cs="Arial"/>
          <w:color w:val="5D1624"/>
          <w:szCs w:val="24"/>
        </w:rPr>
      </w:pPr>
      <w:r w:rsidRPr="004278F4">
        <w:rPr>
          <w:rFonts w:ascii="Arial" w:hAnsi="Arial" w:cs="Arial"/>
          <w:color w:val="5D1624"/>
          <w:szCs w:val="24"/>
        </w:rPr>
        <w:t>Resources For Self-Teaching</w:t>
      </w:r>
    </w:p>
    <w:p w14:paraId="70FD577E" w14:textId="77777777" w:rsidR="008937EA" w:rsidRPr="00630482" w:rsidRDefault="008937EA" w:rsidP="00630482">
      <w:pPr>
        <w:pStyle w:val="ListParagraph"/>
        <w:numPr>
          <w:ilvl w:val="0"/>
          <w:numId w:val="3"/>
        </w:numPr>
        <w:rPr>
          <w:rFonts w:ascii="Arial" w:hAnsi="Arial" w:cs="Arial"/>
        </w:rPr>
      </w:pPr>
      <w:hyperlink r:id="rId9" w:history="1">
        <w:r w:rsidRPr="00630482">
          <w:rPr>
            <w:rStyle w:val="Hyperlink"/>
            <w:rFonts w:cs="Arial"/>
          </w:rPr>
          <w:t>Screen Reader Primer</w:t>
        </w:r>
      </w:hyperlink>
      <w:r w:rsidRPr="00630482">
        <w:rPr>
          <w:rFonts w:ascii="Arial" w:hAnsi="Arial" w:cs="Arial"/>
        </w:rPr>
        <w:t xml:space="preserve"> (free download)</w:t>
      </w:r>
    </w:p>
    <w:p w14:paraId="4212776E" w14:textId="77777777" w:rsidR="00B4327B" w:rsidRPr="00630482" w:rsidRDefault="00550160" w:rsidP="00630482">
      <w:pPr>
        <w:pStyle w:val="ListParagraph"/>
        <w:numPr>
          <w:ilvl w:val="0"/>
          <w:numId w:val="3"/>
        </w:numPr>
        <w:rPr>
          <w:rFonts w:ascii="Arial" w:hAnsi="Arial" w:cs="Arial"/>
        </w:rPr>
      </w:pPr>
      <w:hyperlink r:id="rId10" w:history="1">
        <w:r w:rsidRPr="00630482">
          <w:rPr>
            <w:rStyle w:val="Hyperlink"/>
            <w:rFonts w:cs="Arial"/>
          </w:rPr>
          <w:t>Freedom Scientific Training Center</w:t>
        </w:r>
      </w:hyperlink>
      <w:r w:rsidRPr="00630482">
        <w:rPr>
          <w:rFonts w:ascii="Arial" w:hAnsi="Arial" w:cs="Arial"/>
        </w:rPr>
        <w:t xml:space="preserve"> (includes webinars, video tutorials, Surf’s Up [for web browsing], podcasts, product-specific training) </w:t>
      </w:r>
    </w:p>
    <w:p w14:paraId="597C9E23" w14:textId="77777777" w:rsidR="008C7348" w:rsidRPr="00630482" w:rsidRDefault="00246E1C" w:rsidP="00630482">
      <w:pPr>
        <w:pStyle w:val="ListParagraph"/>
        <w:numPr>
          <w:ilvl w:val="0"/>
          <w:numId w:val="3"/>
        </w:numPr>
        <w:rPr>
          <w:rFonts w:ascii="Arial" w:hAnsi="Arial" w:cs="Arial"/>
        </w:rPr>
      </w:pPr>
      <w:hyperlink r:id="rId11" w:history="1">
        <w:r w:rsidRPr="00630482">
          <w:rPr>
            <w:rStyle w:val="Hyperlink"/>
            <w:rFonts w:cs="Arial"/>
          </w:rPr>
          <w:t>Apple Accessibility Support</w:t>
        </w:r>
      </w:hyperlink>
      <w:r w:rsidRPr="00630482">
        <w:rPr>
          <w:rFonts w:ascii="Arial" w:hAnsi="Arial" w:cs="Arial"/>
        </w:rPr>
        <w:t xml:space="preserve"> (includes videos, text-based instruction on specific features) </w:t>
      </w:r>
    </w:p>
    <w:p w14:paraId="1CCB8321" w14:textId="77777777" w:rsidR="000244FE" w:rsidRPr="00630482" w:rsidRDefault="007D6289" w:rsidP="00630482">
      <w:pPr>
        <w:pStyle w:val="ListParagraph"/>
        <w:numPr>
          <w:ilvl w:val="0"/>
          <w:numId w:val="3"/>
        </w:numPr>
        <w:rPr>
          <w:rFonts w:ascii="Arial" w:hAnsi="Arial" w:cs="Arial"/>
        </w:rPr>
      </w:pPr>
      <w:hyperlink r:id="rId12" w:history="1">
        <w:r w:rsidRPr="00630482">
          <w:rPr>
            <w:rStyle w:val="Hyperlink"/>
            <w:rFonts w:cs="Arial"/>
          </w:rPr>
          <w:t>AppleVis</w:t>
        </w:r>
      </w:hyperlink>
      <w:r w:rsidRPr="00630482">
        <w:rPr>
          <w:rFonts w:ascii="Arial" w:hAnsi="Arial" w:cs="Arial"/>
        </w:rPr>
        <w:t xml:space="preserve"> (community support for using Apple products)  </w:t>
      </w:r>
    </w:p>
    <w:p w14:paraId="4672375E" w14:textId="77777777" w:rsidR="00DC4127" w:rsidRPr="00630482" w:rsidRDefault="00317444" w:rsidP="00630482">
      <w:pPr>
        <w:pStyle w:val="ListParagraph"/>
        <w:numPr>
          <w:ilvl w:val="0"/>
          <w:numId w:val="3"/>
        </w:numPr>
        <w:rPr>
          <w:rFonts w:ascii="Arial" w:hAnsi="Arial" w:cs="Arial"/>
        </w:rPr>
      </w:pPr>
      <w:hyperlink r:id="rId13" w:history="1">
        <w:r w:rsidRPr="00630482">
          <w:rPr>
            <w:rStyle w:val="Hyperlink"/>
            <w:rFonts w:cs="Arial"/>
          </w:rPr>
          <w:t>Microsoft Screen Reader Guide for 365 Apps</w:t>
        </w:r>
      </w:hyperlink>
      <w:r w:rsidRPr="00630482">
        <w:rPr>
          <w:rFonts w:ascii="Arial" w:hAnsi="Arial" w:cs="Arial"/>
        </w:rPr>
        <w:t xml:space="preserve">  </w:t>
      </w:r>
    </w:p>
    <w:p w14:paraId="26C2FBB3" w14:textId="77777777" w:rsidR="00C64571" w:rsidRPr="00630482" w:rsidRDefault="00C64571" w:rsidP="00630482">
      <w:pPr>
        <w:pStyle w:val="ListParagraph"/>
        <w:numPr>
          <w:ilvl w:val="0"/>
          <w:numId w:val="3"/>
        </w:numPr>
        <w:rPr>
          <w:rFonts w:ascii="Arial" w:hAnsi="Arial" w:cs="Arial"/>
        </w:rPr>
      </w:pPr>
      <w:hyperlink r:id="rId14" w:history="1">
        <w:r w:rsidRPr="00630482">
          <w:rPr>
            <w:rStyle w:val="Hyperlink"/>
            <w:rFonts w:cs="Arial"/>
          </w:rPr>
          <w:t xml:space="preserve">Microsoft Screen Reader Guide for Windows </w:t>
        </w:r>
        <w:r w:rsidRPr="00152209">
          <w:rPr>
            <w:rStyle w:val="Hyperlink"/>
          </w:rPr>
          <w:t>Settings</w:t>
        </w:r>
      </w:hyperlink>
      <w:r w:rsidRPr="00630482">
        <w:rPr>
          <w:rFonts w:ascii="Arial" w:hAnsi="Arial" w:cs="Arial"/>
        </w:rPr>
        <w:t xml:space="preserve"> </w:t>
      </w:r>
    </w:p>
    <w:p w14:paraId="213EC0BF" w14:textId="77777777" w:rsidR="0066021C" w:rsidRPr="00630482" w:rsidRDefault="002C2E26" w:rsidP="00630482">
      <w:pPr>
        <w:pStyle w:val="ListParagraph"/>
        <w:numPr>
          <w:ilvl w:val="0"/>
          <w:numId w:val="3"/>
        </w:numPr>
        <w:rPr>
          <w:rFonts w:ascii="Arial" w:hAnsi="Arial" w:cs="Arial"/>
        </w:rPr>
      </w:pPr>
      <w:hyperlink r:id="rId15" w:anchor="zippy=" w:history="1">
        <w:r w:rsidRPr="00630482">
          <w:rPr>
            <w:rStyle w:val="Hyperlink"/>
            <w:rFonts w:cs="Arial"/>
          </w:rPr>
          <w:t>Google Accessibility Help (text-based resources)</w:t>
        </w:r>
      </w:hyperlink>
      <w:r w:rsidRPr="00630482">
        <w:rPr>
          <w:rFonts w:ascii="Arial" w:hAnsi="Arial" w:cs="Arial"/>
        </w:rPr>
        <w:t xml:space="preserve">  </w:t>
      </w:r>
    </w:p>
    <w:p w14:paraId="7F751422" w14:textId="77777777" w:rsidR="00DC4127" w:rsidRPr="00630482" w:rsidRDefault="00DC4127" w:rsidP="00630482">
      <w:pPr>
        <w:pStyle w:val="ListParagraph"/>
        <w:numPr>
          <w:ilvl w:val="0"/>
          <w:numId w:val="3"/>
        </w:numPr>
        <w:rPr>
          <w:rFonts w:ascii="Arial" w:hAnsi="Arial" w:cs="Arial"/>
        </w:rPr>
      </w:pPr>
      <w:hyperlink r:id="rId16" w:history="1">
        <w:r w:rsidRPr="00630482">
          <w:rPr>
            <w:rStyle w:val="Hyperlink"/>
            <w:rFonts w:cs="Arial"/>
          </w:rPr>
          <w:t>Hadley Workshops</w:t>
        </w:r>
      </w:hyperlink>
      <w:r w:rsidRPr="00630482">
        <w:rPr>
          <w:rFonts w:ascii="Arial" w:hAnsi="Arial" w:cs="Arial"/>
        </w:rPr>
        <w:t xml:space="preserve"> (technology topics include Android, Apple, Computer Skills) </w:t>
      </w:r>
    </w:p>
    <w:p w14:paraId="499257C2" w14:textId="77777777" w:rsidR="00A676C5" w:rsidRPr="00630482" w:rsidRDefault="00751D75" w:rsidP="00630482">
      <w:pPr>
        <w:pStyle w:val="ListParagraph"/>
        <w:numPr>
          <w:ilvl w:val="0"/>
          <w:numId w:val="3"/>
        </w:numPr>
        <w:rPr>
          <w:rFonts w:ascii="Arial" w:hAnsi="Arial" w:cs="Arial"/>
        </w:rPr>
      </w:pPr>
      <w:hyperlink r:id="rId17" w:history="1">
        <w:r w:rsidRPr="00630482">
          <w:rPr>
            <w:rStyle w:val="Hyperlink"/>
            <w:rFonts w:cs="Arial"/>
          </w:rPr>
          <w:t>AFB’s Learn Tech</w:t>
        </w:r>
      </w:hyperlink>
      <w:r w:rsidRPr="00630482">
        <w:rPr>
          <w:rFonts w:ascii="Arial" w:hAnsi="Arial" w:cs="Arial"/>
        </w:rPr>
        <w:t xml:space="preserve"> (includes videos about specific technology)</w:t>
      </w:r>
    </w:p>
    <w:p w14:paraId="0E3D8D9D" w14:textId="77777777" w:rsidR="00296F24" w:rsidRPr="00630482" w:rsidRDefault="00296F24" w:rsidP="00630482">
      <w:pPr>
        <w:pStyle w:val="ListParagraph"/>
        <w:numPr>
          <w:ilvl w:val="0"/>
          <w:numId w:val="3"/>
        </w:numPr>
        <w:rPr>
          <w:rFonts w:ascii="Arial" w:hAnsi="Arial" w:cs="Arial"/>
        </w:rPr>
      </w:pPr>
      <w:hyperlink r:id="rId18" w:history="1">
        <w:r w:rsidRPr="00630482">
          <w:rPr>
            <w:rStyle w:val="Hyperlink"/>
            <w:rFonts w:cs="Arial"/>
          </w:rPr>
          <w:t>The CSB Screen Reader Training Website</w:t>
        </w:r>
      </w:hyperlink>
    </w:p>
    <w:p w14:paraId="6A6E753B" w14:textId="77777777" w:rsidR="00AB1FB5" w:rsidRPr="00630482" w:rsidRDefault="00AB1FB5" w:rsidP="00630482">
      <w:pPr>
        <w:pStyle w:val="ListParagraph"/>
        <w:numPr>
          <w:ilvl w:val="0"/>
          <w:numId w:val="3"/>
        </w:numPr>
        <w:rPr>
          <w:rFonts w:ascii="Arial" w:hAnsi="Arial" w:cs="Arial"/>
        </w:rPr>
      </w:pPr>
      <w:hyperlink r:id="rId19" w:history="1">
        <w:r w:rsidRPr="00630482">
          <w:rPr>
            <w:rStyle w:val="Hyperlink"/>
            <w:rFonts w:cs="Arial"/>
          </w:rPr>
          <w:t>Mystic Access Free Audio Downloads</w:t>
        </w:r>
      </w:hyperlink>
    </w:p>
    <w:p w14:paraId="2A94574A" w14:textId="77777777" w:rsidR="00B910D6" w:rsidRPr="00630482" w:rsidRDefault="00C652F5" w:rsidP="00630482">
      <w:pPr>
        <w:pStyle w:val="ListParagraph"/>
        <w:numPr>
          <w:ilvl w:val="0"/>
          <w:numId w:val="3"/>
        </w:numPr>
        <w:rPr>
          <w:rFonts w:ascii="Arial" w:hAnsi="Arial" w:cs="Arial"/>
        </w:rPr>
      </w:pPr>
      <w:r w:rsidRPr="00630482">
        <w:rPr>
          <w:rFonts w:ascii="Arial" w:hAnsi="Arial" w:cs="Arial"/>
        </w:rPr>
        <w:t>YouTube Videos (search for what you need help with)</w:t>
      </w:r>
    </w:p>
    <w:p w14:paraId="17E57938" w14:textId="77777777" w:rsidR="00F61236" w:rsidRPr="004278F4" w:rsidRDefault="00BF6463" w:rsidP="00630482">
      <w:pPr>
        <w:pStyle w:val="Heading1"/>
        <w:rPr>
          <w:rFonts w:ascii="Arial" w:hAnsi="Arial" w:cs="Arial"/>
          <w:color w:val="5D1624"/>
          <w:szCs w:val="24"/>
        </w:rPr>
      </w:pPr>
      <w:r w:rsidRPr="004278F4">
        <w:rPr>
          <w:rFonts w:ascii="Arial" w:hAnsi="Arial" w:cs="Arial"/>
          <w:color w:val="5D1624"/>
          <w:szCs w:val="24"/>
        </w:rPr>
        <w:t>Keeping Up to Date on Technology</w:t>
      </w:r>
    </w:p>
    <w:p w14:paraId="596809D2" w14:textId="77777777" w:rsidR="00A85457" w:rsidRPr="00630482" w:rsidRDefault="00B93F48" w:rsidP="00630482">
      <w:pPr>
        <w:pStyle w:val="ListParagraph"/>
        <w:numPr>
          <w:ilvl w:val="0"/>
          <w:numId w:val="4"/>
        </w:numPr>
        <w:rPr>
          <w:rFonts w:ascii="Arial" w:hAnsi="Arial" w:cs="Arial"/>
        </w:rPr>
      </w:pPr>
      <w:r w:rsidRPr="00630482">
        <w:rPr>
          <w:rFonts w:ascii="Arial" w:hAnsi="Arial" w:cs="Arial"/>
        </w:rPr>
        <w:t xml:space="preserve">For AT currently used: </w:t>
      </w:r>
    </w:p>
    <w:p w14:paraId="074DAB23" w14:textId="77777777" w:rsidR="00B93F48" w:rsidRPr="00630482" w:rsidRDefault="00135FA8" w:rsidP="00630482">
      <w:pPr>
        <w:pStyle w:val="ListParagraph"/>
        <w:numPr>
          <w:ilvl w:val="1"/>
          <w:numId w:val="14"/>
        </w:numPr>
        <w:rPr>
          <w:rFonts w:ascii="Arial" w:hAnsi="Arial" w:cs="Arial"/>
        </w:rPr>
      </w:pPr>
      <w:r w:rsidRPr="00630482">
        <w:rPr>
          <w:rFonts w:ascii="Arial" w:hAnsi="Arial" w:cs="Arial"/>
        </w:rPr>
        <w:t>Read the product release notes when updates occur</w:t>
      </w:r>
    </w:p>
    <w:p w14:paraId="49AB1C21" w14:textId="77777777" w:rsidR="00CC2690" w:rsidRPr="00630482" w:rsidRDefault="00135FA8" w:rsidP="00630482">
      <w:pPr>
        <w:pStyle w:val="ListParagraph"/>
        <w:numPr>
          <w:ilvl w:val="1"/>
          <w:numId w:val="14"/>
        </w:numPr>
        <w:rPr>
          <w:rFonts w:ascii="Arial" w:hAnsi="Arial" w:cs="Arial"/>
        </w:rPr>
      </w:pPr>
      <w:r w:rsidRPr="00630482">
        <w:rPr>
          <w:rFonts w:ascii="Arial" w:hAnsi="Arial" w:cs="Arial"/>
        </w:rPr>
        <w:t>Subscribe to technology company newsletters, blogs, or follow their social media accounts</w:t>
      </w:r>
    </w:p>
    <w:p w14:paraId="44630397" w14:textId="77777777" w:rsidR="00BF6463" w:rsidRPr="00630482" w:rsidRDefault="00BF6463" w:rsidP="00630482">
      <w:pPr>
        <w:pStyle w:val="ListParagraph"/>
        <w:numPr>
          <w:ilvl w:val="0"/>
          <w:numId w:val="4"/>
        </w:numPr>
        <w:rPr>
          <w:rFonts w:ascii="Arial" w:hAnsi="Arial" w:cs="Arial"/>
        </w:rPr>
      </w:pPr>
      <w:hyperlink r:id="rId20" w:history="1">
        <w:r w:rsidRPr="00630482">
          <w:rPr>
            <w:rStyle w:val="Hyperlink"/>
            <w:rFonts w:cs="Arial"/>
          </w:rPr>
          <w:t>Vision Forward Tech Connect</w:t>
        </w:r>
      </w:hyperlink>
      <w:r w:rsidRPr="00630482">
        <w:rPr>
          <w:rFonts w:ascii="Arial" w:hAnsi="Arial" w:cs="Arial"/>
        </w:rPr>
        <w:t xml:space="preserve"> (bi-weekly discussion about AT and webinars)</w:t>
      </w:r>
    </w:p>
    <w:p w14:paraId="258D9D63" w14:textId="77777777" w:rsidR="0012179A" w:rsidRPr="00630482" w:rsidRDefault="0012179A" w:rsidP="00630482">
      <w:pPr>
        <w:pStyle w:val="ListParagraph"/>
        <w:numPr>
          <w:ilvl w:val="0"/>
          <w:numId w:val="4"/>
        </w:numPr>
        <w:rPr>
          <w:rFonts w:ascii="Arial" w:hAnsi="Arial" w:cs="Arial"/>
        </w:rPr>
      </w:pPr>
      <w:hyperlink r:id="rId21" w:history="1">
        <w:r w:rsidRPr="00630482">
          <w:rPr>
            <w:rStyle w:val="Hyperlink"/>
            <w:rFonts w:cs="Arial"/>
          </w:rPr>
          <w:t>National Braille Press</w:t>
        </w:r>
      </w:hyperlink>
      <w:r w:rsidRPr="00630482">
        <w:rPr>
          <w:rFonts w:ascii="Arial" w:hAnsi="Arial" w:cs="Arial"/>
        </w:rPr>
        <w:t xml:space="preserve"> (search for “technology,” “assistive technology,” or more specific searches)</w:t>
      </w:r>
    </w:p>
    <w:p w14:paraId="44DB9729" w14:textId="77777777" w:rsidR="007225C9" w:rsidRPr="00630482" w:rsidRDefault="007225C9" w:rsidP="00630482">
      <w:pPr>
        <w:pStyle w:val="ListParagraph"/>
        <w:numPr>
          <w:ilvl w:val="0"/>
          <w:numId w:val="4"/>
        </w:numPr>
        <w:rPr>
          <w:rFonts w:ascii="Arial" w:hAnsi="Arial" w:cs="Arial"/>
        </w:rPr>
      </w:pPr>
      <w:hyperlink r:id="rId22" w:history="1">
        <w:r w:rsidRPr="00630482">
          <w:rPr>
            <w:rStyle w:val="Hyperlink"/>
            <w:rFonts w:cs="Arial"/>
          </w:rPr>
          <w:t>Top Tech Tidbits Newsletter</w:t>
        </w:r>
      </w:hyperlink>
    </w:p>
    <w:p w14:paraId="3742E293" w14:textId="77777777" w:rsidR="002E6BE7" w:rsidRPr="00630482" w:rsidRDefault="002E6BE7" w:rsidP="00630482">
      <w:pPr>
        <w:pStyle w:val="ListParagraph"/>
        <w:numPr>
          <w:ilvl w:val="0"/>
          <w:numId w:val="4"/>
        </w:numPr>
        <w:rPr>
          <w:rFonts w:ascii="Arial" w:hAnsi="Arial" w:cs="Arial"/>
        </w:rPr>
      </w:pPr>
      <w:r w:rsidRPr="00630482">
        <w:rPr>
          <w:rFonts w:ascii="Arial" w:hAnsi="Arial" w:cs="Arial"/>
        </w:rPr>
        <w:t xml:space="preserve">AFB’s </w:t>
      </w:r>
      <w:hyperlink r:id="rId23" w:history="1">
        <w:r w:rsidRPr="00630482">
          <w:rPr>
            <w:rStyle w:val="Hyperlink"/>
            <w:rFonts w:cs="Arial"/>
            <w:i/>
            <w:iCs/>
          </w:rPr>
          <w:t>AccessWorld</w:t>
        </w:r>
        <w:r w:rsidRPr="00630482">
          <w:rPr>
            <w:rStyle w:val="Hyperlink"/>
            <w:rFonts w:cs="Arial"/>
          </w:rPr>
          <w:t xml:space="preserve"> Magazine</w:t>
        </w:r>
      </w:hyperlink>
    </w:p>
    <w:p w14:paraId="1BFB03B6" w14:textId="77777777" w:rsidR="00420F8C" w:rsidRPr="00630482" w:rsidRDefault="00420F8C" w:rsidP="00630482">
      <w:pPr>
        <w:pStyle w:val="ListParagraph"/>
        <w:numPr>
          <w:ilvl w:val="0"/>
          <w:numId w:val="4"/>
        </w:numPr>
        <w:rPr>
          <w:rFonts w:ascii="Arial" w:hAnsi="Arial" w:cs="Arial"/>
        </w:rPr>
      </w:pPr>
      <w:r w:rsidRPr="00630482">
        <w:rPr>
          <w:rFonts w:ascii="Arial" w:hAnsi="Arial" w:cs="Arial"/>
        </w:rPr>
        <w:t xml:space="preserve">YouTube channels (e.g., </w:t>
      </w:r>
      <w:hyperlink r:id="rId24" w:history="1">
        <w:r w:rsidRPr="00630482">
          <w:rPr>
            <w:rStyle w:val="Hyperlink"/>
            <w:rFonts w:cs="Arial"/>
          </w:rPr>
          <w:t>The Blind Life</w:t>
        </w:r>
      </w:hyperlink>
      <w:r w:rsidRPr="00630482">
        <w:rPr>
          <w:rFonts w:ascii="Arial" w:hAnsi="Arial" w:cs="Arial"/>
        </w:rPr>
        <w:t xml:space="preserve">, </w:t>
      </w:r>
      <w:hyperlink r:id="rId25" w:history="1">
        <w:r w:rsidRPr="00630482">
          <w:rPr>
            <w:rStyle w:val="Hyperlink"/>
            <w:rFonts w:cs="Arial"/>
          </w:rPr>
          <w:t>Carrie on Accessibility</w:t>
        </w:r>
      </w:hyperlink>
      <w:r w:rsidRPr="00630482">
        <w:rPr>
          <w:rFonts w:ascii="Arial" w:hAnsi="Arial" w:cs="Arial"/>
        </w:rPr>
        <w:t xml:space="preserve">)  </w:t>
      </w:r>
    </w:p>
    <w:p w14:paraId="07CA1C96" w14:textId="77777777" w:rsidR="00420F8C" w:rsidRPr="00630482" w:rsidRDefault="00420F8C" w:rsidP="00630482">
      <w:pPr>
        <w:pStyle w:val="ListParagraph"/>
        <w:numPr>
          <w:ilvl w:val="0"/>
          <w:numId w:val="4"/>
        </w:numPr>
        <w:rPr>
          <w:rFonts w:ascii="Arial" w:hAnsi="Arial" w:cs="Arial"/>
        </w:rPr>
      </w:pPr>
      <w:r w:rsidRPr="00630482">
        <w:rPr>
          <w:rFonts w:ascii="Arial" w:hAnsi="Arial" w:cs="Arial"/>
        </w:rPr>
        <w:t xml:space="preserve">Facebook groups (e.g., </w:t>
      </w:r>
      <w:hyperlink r:id="rId26" w:history="1">
        <w:r w:rsidRPr="00630482">
          <w:rPr>
            <w:rStyle w:val="Hyperlink"/>
            <w:rFonts w:cs="Arial"/>
          </w:rPr>
          <w:t>AT Community for the Blind and Visually Impaired</w:t>
        </w:r>
      </w:hyperlink>
      <w:r w:rsidRPr="00630482">
        <w:rPr>
          <w:rFonts w:ascii="Arial" w:hAnsi="Arial" w:cs="Arial"/>
        </w:rPr>
        <w:t>)</w:t>
      </w:r>
    </w:p>
    <w:p w14:paraId="6FB75432" w14:textId="77777777" w:rsidR="00420F8C" w:rsidRPr="00630482" w:rsidRDefault="00420F8C" w:rsidP="00630482">
      <w:pPr>
        <w:pStyle w:val="ListParagraph"/>
        <w:numPr>
          <w:ilvl w:val="0"/>
          <w:numId w:val="4"/>
        </w:numPr>
        <w:rPr>
          <w:rFonts w:ascii="Arial" w:hAnsi="Arial" w:cs="Arial"/>
        </w:rPr>
      </w:pPr>
      <w:r w:rsidRPr="00630482">
        <w:rPr>
          <w:rFonts w:ascii="Arial" w:hAnsi="Arial" w:cs="Arial"/>
        </w:rPr>
        <w:t xml:space="preserve">Podcasts (e.g., </w:t>
      </w:r>
      <w:hyperlink r:id="rId27" w:history="1">
        <w:r w:rsidRPr="00630482">
          <w:rPr>
            <w:rStyle w:val="Hyperlink"/>
            <w:rFonts w:cs="Arial"/>
          </w:rPr>
          <w:t>Cool Blind Tech Show</w:t>
        </w:r>
      </w:hyperlink>
      <w:r w:rsidRPr="00630482">
        <w:rPr>
          <w:rFonts w:ascii="Arial" w:hAnsi="Arial" w:cs="Arial"/>
        </w:rPr>
        <w:t xml:space="preserve">, </w:t>
      </w:r>
      <w:hyperlink r:id="rId28" w:history="1">
        <w:r w:rsidRPr="00630482">
          <w:rPr>
            <w:rStyle w:val="Hyperlink"/>
            <w:rFonts w:cs="Arial"/>
          </w:rPr>
          <w:t>Blind Level Tech</w:t>
        </w:r>
      </w:hyperlink>
      <w:r w:rsidRPr="00630482">
        <w:rPr>
          <w:rFonts w:ascii="Arial" w:hAnsi="Arial" w:cs="Arial"/>
        </w:rPr>
        <w:t xml:space="preserve">, </w:t>
      </w:r>
      <w:hyperlink r:id="rId29" w:history="1">
        <w:r w:rsidRPr="00630482">
          <w:rPr>
            <w:rStyle w:val="Hyperlink"/>
            <w:rFonts w:cs="Arial"/>
          </w:rPr>
          <w:t>Mystic Access</w:t>
        </w:r>
      </w:hyperlink>
      <w:r w:rsidRPr="00630482">
        <w:rPr>
          <w:rFonts w:ascii="Arial" w:hAnsi="Arial" w:cs="Arial"/>
        </w:rPr>
        <w:t>)</w:t>
      </w:r>
    </w:p>
    <w:p w14:paraId="6725FAB9" w14:textId="77777777" w:rsidR="00C9148F" w:rsidRPr="00630482" w:rsidRDefault="00A34E3A" w:rsidP="00630482">
      <w:pPr>
        <w:pStyle w:val="ListParagraph"/>
        <w:numPr>
          <w:ilvl w:val="0"/>
          <w:numId w:val="4"/>
        </w:numPr>
        <w:rPr>
          <w:rFonts w:ascii="Arial" w:hAnsi="Arial" w:cs="Arial"/>
        </w:rPr>
      </w:pPr>
      <w:r w:rsidRPr="00630482">
        <w:rPr>
          <w:rFonts w:ascii="Arial" w:hAnsi="Arial" w:cs="Arial"/>
        </w:rPr>
        <w:t>Conferences (e.g., NFB, ACB, Assistive Technology Industry Association (ATIA), CSUN Conference)</w:t>
      </w:r>
    </w:p>
    <w:p w14:paraId="37106F16" w14:textId="77777777" w:rsidR="007225C9" w:rsidRPr="00630482" w:rsidRDefault="00273EAA" w:rsidP="00630482">
      <w:pPr>
        <w:pStyle w:val="ListParagraph"/>
        <w:numPr>
          <w:ilvl w:val="0"/>
          <w:numId w:val="4"/>
        </w:numPr>
        <w:rPr>
          <w:rFonts w:ascii="Arial" w:hAnsi="Arial" w:cs="Arial"/>
        </w:rPr>
      </w:pPr>
      <w:r w:rsidRPr="00630482">
        <w:rPr>
          <w:rFonts w:ascii="Arial" w:hAnsi="Arial" w:cs="Arial"/>
        </w:rPr>
        <w:t>Local blindness technology groups (check with VR agency, local rehabilitation providers [such as Lighthouses], or local NFB or ACB chapters)</w:t>
      </w:r>
    </w:p>
    <w:p w14:paraId="0C827DB4" w14:textId="73273BCB" w:rsidR="00F05EA2" w:rsidRPr="004278F4" w:rsidRDefault="00F05EA2" w:rsidP="00630482">
      <w:pPr>
        <w:pStyle w:val="Heading1"/>
        <w:rPr>
          <w:rFonts w:ascii="Arial" w:hAnsi="Arial" w:cs="Arial"/>
          <w:color w:val="5D1624"/>
          <w:szCs w:val="24"/>
        </w:rPr>
      </w:pPr>
      <w:r w:rsidRPr="004278F4">
        <w:rPr>
          <w:rFonts w:ascii="Arial" w:hAnsi="Arial" w:cs="Arial"/>
          <w:color w:val="5D1624"/>
          <w:szCs w:val="24"/>
        </w:rPr>
        <w:t>Technology Company Support</w:t>
      </w:r>
    </w:p>
    <w:p w14:paraId="051D2CA6" w14:textId="77777777" w:rsidR="00F05EA2" w:rsidRPr="00630482" w:rsidRDefault="00F05EA2" w:rsidP="00630482">
      <w:pPr>
        <w:pStyle w:val="ListParagraph"/>
        <w:numPr>
          <w:ilvl w:val="0"/>
          <w:numId w:val="5"/>
        </w:numPr>
        <w:rPr>
          <w:rFonts w:ascii="Arial" w:hAnsi="Arial" w:cs="Arial"/>
        </w:rPr>
      </w:pPr>
      <w:hyperlink r:id="rId30" w:history="1">
        <w:r w:rsidRPr="00630482">
          <w:rPr>
            <w:rStyle w:val="Hyperlink"/>
            <w:rFonts w:cs="Arial"/>
          </w:rPr>
          <w:t>Microsoft Disability Answer Desk</w:t>
        </w:r>
      </w:hyperlink>
      <w:r w:rsidRPr="00630482">
        <w:rPr>
          <w:rFonts w:ascii="Arial" w:hAnsi="Arial" w:cs="Arial"/>
        </w:rPr>
        <w:t xml:space="preserve"> (1-800-936-5900)</w:t>
      </w:r>
    </w:p>
    <w:p w14:paraId="4B469001" w14:textId="77777777" w:rsidR="00F05EA2" w:rsidRPr="00630482" w:rsidRDefault="00F05EA2" w:rsidP="00630482">
      <w:pPr>
        <w:pStyle w:val="ListParagraph"/>
        <w:numPr>
          <w:ilvl w:val="0"/>
          <w:numId w:val="5"/>
        </w:numPr>
        <w:rPr>
          <w:rFonts w:ascii="Arial" w:hAnsi="Arial" w:cs="Arial"/>
        </w:rPr>
      </w:pPr>
      <w:hyperlink r:id="rId31" w:history="1">
        <w:r w:rsidRPr="00630482">
          <w:rPr>
            <w:rStyle w:val="Hyperlink"/>
            <w:rFonts w:cs="Arial"/>
          </w:rPr>
          <w:t>Apple Accessibility Support</w:t>
        </w:r>
      </w:hyperlink>
      <w:r w:rsidRPr="00630482">
        <w:rPr>
          <w:rFonts w:ascii="Arial" w:hAnsi="Arial" w:cs="Arial"/>
        </w:rPr>
        <w:t xml:space="preserve"> (1-877-204-3930)</w:t>
      </w:r>
    </w:p>
    <w:p w14:paraId="6D0F5CF0" w14:textId="77777777" w:rsidR="00F05EA2" w:rsidRPr="00630482" w:rsidRDefault="00F05EA2" w:rsidP="00630482">
      <w:pPr>
        <w:pStyle w:val="ListParagraph"/>
        <w:numPr>
          <w:ilvl w:val="0"/>
          <w:numId w:val="5"/>
        </w:numPr>
        <w:rPr>
          <w:rFonts w:ascii="Arial" w:hAnsi="Arial" w:cs="Arial"/>
        </w:rPr>
      </w:pPr>
      <w:hyperlink r:id="rId32" w:history="1">
        <w:r w:rsidRPr="00630482">
          <w:rPr>
            <w:rStyle w:val="Hyperlink"/>
            <w:rFonts w:cs="Arial"/>
          </w:rPr>
          <w:t>Google Disability Support Team</w:t>
        </w:r>
      </w:hyperlink>
      <w:r w:rsidRPr="00630482">
        <w:rPr>
          <w:rFonts w:ascii="Arial" w:hAnsi="Arial" w:cs="Arial"/>
        </w:rPr>
        <w:t xml:space="preserve"> (1-650-417-9257)</w:t>
      </w:r>
    </w:p>
    <w:p w14:paraId="016D5695" w14:textId="77777777" w:rsidR="00F05EA2" w:rsidRPr="00630482" w:rsidRDefault="00F05EA2" w:rsidP="00630482">
      <w:pPr>
        <w:pStyle w:val="ListParagraph"/>
        <w:numPr>
          <w:ilvl w:val="0"/>
          <w:numId w:val="5"/>
        </w:numPr>
        <w:rPr>
          <w:rFonts w:ascii="Arial" w:hAnsi="Arial" w:cs="Arial"/>
        </w:rPr>
      </w:pPr>
      <w:hyperlink r:id="rId33" w:history="1">
        <w:r w:rsidRPr="00630482">
          <w:rPr>
            <w:rStyle w:val="Hyperlink"/>
            <w:rFonts w:cs="Arial"/>
          </w:rPr>
          <w:t>Freedom Scientific Support</w:t>
        </w:r>
      </w:hyperlink>
      <w:r w:rsidRPr="00630482">
        <w:rPr>
          <w:rFonts w:ascii="Arial" w:hAnsi="Arial" w:cs="Arial"/>
        </w:rPr>
        <w:t xml:space="preserve"> (1-727-803-8600) </w:t>
      </w:r>
    </w:p>
    <w:p w14:paraId="5A9F3B1D" w14:textId="77777777" w:rsidR="00F05EA2" w:rsidRPr="00630482" w:rsidRDefault="00F05EA2" w:rsidP="00630482">
      <w:pPr>
        <w:pStyle w:val="ListParagraph"/>
        <w:numPr>
          <w:ilvl w:val="0"/>
          <w:numId w:val="5"/>
        </w:numPr>
        <w:rPr>
          <w:rFonts w:ascii="Arial" w:hAnsi="Arial" w:cs="Arial"/>
        </w:rPr>
      </w:pPr>
      <w:hyperlink r:id="rId34" w:history="1">
        <w:r w:rsidRPr="00630482">
          <w:rPr>
            <w:rStyle w:val="Hyperlink"/>
            <w:rFonts w:cs="Arial"/>
          </w:rPr>
          <w:t>Humanware</w:t>
        </w:r>
      </w:hyperlink>
      <w:r w:rsidRPr="00630482">
        <w:rPr>
          <w:rFonts w:ascii="Arial" w:hAnsi="Arial" w:cs="Arial"/>
        </w:rPr>
        <w:t xml:space="preserve"> (1-800-722-3393)</w:t>
      </w:r>
    </w:p>
    <w:p w14:paraId="29ABAF17" w14:textId="77777777" w:rsidR="00F05EA2" w:rsidRPr="00630482" w:rsidRDefault="00F05EA2" w:rsidP="00630482">
      <w:pPr>
        <w:pStyle w:val="ListParagraph"/>
        <w:numPr>
          <w:ilvl w:val="0"/>
          <w:numId w:val="5"/>
        </w:numPr>
        <w:rPr>
          <w:rFonts w:ascii="Arial" w:hAnsi="Arial" w:cs="Arial"/>
        </w:rPr>
      </w:pPr>
      <w:hyperlink r:id="rId35" w:history="1">
        <w:r w:rsidRPr="00630482">
          <w:rPr>
            <w:rStyle w:val="Hyperlink"/>
            <w:rFonts w:cs="Arial"/>
          </w:rPr>
          <w:t>Duxbury</w:t>
        </w:r>
      </w:hyperlink>
      <w:r w:rsidRPr="00630482">
        <w:rPr>
          <w:rFonts w:ascii="Arial" w:hAnsi="Arial" w:cs="Arial"/>
        </w:rPr>
        <w:t xml:space="preserve"> (1-978-692-3000)</w:t>
      </w:r>
    </w:p>
    <w:p w14:paraId="3A68C558" w14:textId="77777777" w:rsidR="00F05EA2" w:rsidRPr="002C1A9A" w:rsidRDefault="00F05EA2" w:rsidP="00630482">
      <w:pPr>
        <w:ind w:left="-180"/>
        <w:rPr>
          <w:rFonts w:ascii="Arial" w:hAnsi="Arial" w:cs="Arial"/>
          <w:sz w:val="22"/>
          <w:szCs w:val="22"/>
        </w:rPr>
      </w:pPr>
      <w:r w:rsidRPr="002C1A9A">
        <w:rPr>
          <w:rFonts w:ascii="Arial" w:hAnsi="Arial" w:cs="Arial"/>
          <w:i/>
          <w:iCs/>
          <w:sz w:val="22"/>
          <w:szCs w:val="22"/>
        </w:rPr>
        <w:t>We recommend adding to this list specific companies and contact resources relevant for each client, based on the technology they use</w:t>
      </w:r>
      <w:r w:rsidRPr="002C1A9A">
        <w:rPr>
          <w:rFonts w:ascii="Arial" w:hAnsi="Arial" w:cs="Arial"/>
          <w:sz w:val="22"/>
          <w:szCs w:val="22"/>
        </w:rPr>
        <w:t>.</w:t>
      </w:r>
    </w:p>
    <w:p w14:paraId="60679F74" w14:textId="3260A4C5" w:rsidR="00F05EA2" w:rsidRPr="00630482" w:rsidRDefault="00F05EA2" w:rsidP="00630482">
      <w:pPr>
        <w:pStyle w:val="Heading1"/>
        <w:ind w:left="-180"/>
        <w:rPr>
          <w:rFonts w:ascii="Arial" w:hAnsi="Arial" w:cs="Arial"/>
          <w:szCs w:val="24"/>
        </w:rPr>
      </w:pPr>
      <w:r w:rsidRPr="004278F4">
        <w:rPr>
          <w:rFonts w:ascii="Arial" w:hAnsi="Arial" w:cs="Arial"/>
          <w:color w:val="5D1624"/>
          <w:szCs w:val="24"/>
        </w:rPr>
        <w:t>My Device Information</w:t>
      </w:r>
      <w:r w:rsidR="006511C0" w:rsidRPr="004278F4">
        <w:rPr>
          <w:rFonts w:ascii="Arial" w:hAnsi="Arial" w:cs="Arial"/>
          <w:color w:val="5D1624"/>
          <w:szCs w:val="24"/>
        </w:rPr>
        <w:t xml:space="preserve"> </w:t>
      </w:r>
      <w:r w:rsidR="006511C0" w:rsidRPr="00630482">
        <w:rPr>
          <w:rFonts w:ascii="Arial" w:hAnsi="Arial" w:cs="Arial"/>
          <w:b w:val="0"/>
          <w:bCs/>
          <w:szCs w:val="24"/>
        </w:rPr>
        <w:t>(add more as needed)</w:t>
      </w:r>
    </w:p>
    <w:p w14:paraId="3AD484D3" w14:textId="77777777" w:rsidR="0026011F" w:rsidRPr="00630482" w:rsidRDefault="0026011F" w:rsidP="00630482">
      <w:pPr>
        <w:pStyle w:val="Heading2"/>
        <w:ind w:left="-180"/>
        <w:rPr>
          <w:rFonts w:ascii="Arial" w:hAnsi="Arial" w:cs="Arial"/>
          <w:szCs w:val="24"/>
        </w:rPr>
      </w:pPr>
      <w:r w:rsidRPr="00630482">
        <w:rPr>
          <w:rFonts w:ascii="Arial" w:hAnsi="Arial" w:cs="Arial"/>
          <w:szCs w:val="24"/>
        </w:rPr>
        <w:t>Device 1</w:t>
      </w: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Caption w:val="Device 1 details"/>
        <w:tblDescription w:val="Device 1 details table with 5 rows and two columns. The first row has row headers: device 1 name, device type, serial/license number, manufacturer/distributer, and support contact information."/>
      </w:tblPr>
      <w:tblGrid>
        <w:gridCol w:w="2880"/>
        <w:gridCol w:w="6840"/>
      </w:tblGrid>
      <w:tr w:rsidR="0026011F" w:rsidRPr="00630482" w14:paraId="47F1D6B7" w14:textId="77777777" w:rsidTr="00BA7900">
        <w:trPr>
          <w:cantSplit/>
          <w:trHeight w:val="259"/>
          <w:tblHeader/>
        </w:trPr>
        <w:tc>
          <w:tcPr>
            <w:tcW w:w="288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20" w:type="dxa"/>
              <w:bottom w:w="100" w:type="dxa"/>
              <w:right w:w="120" w:type="dxa"/>
            </w:tcMar>
          </w:tcPr>
          <w:p w14:paraId="05F876D6" w14:textId="172A75B1" w:rsidR="00983145" w:rsidRPr="00630482" w:rsidRDefault="0026011F" w:rsidP="00630482">
            <w:pPr>
              <w:spacing w:after="0"/>
              <w:rPr>
                <w:rFonts w:ascii="Arial" w:hAnsi="Arial" w:cs="Arial"/>
              </w:rPr>
            </w:pPr>
            <w:r w:rsidRPr="00630482">
              <w:rPr>
                <w:rFonts w:ascii="Arial" w:hAnsi="Arial" w:cs="Arial"/>
              </w:rPr>
              <w:t xml:space="preserve">Device </w:t>
            </w:r>
            <w:r w:rsidR="00630482">
              <w:rPr>
                <w:rFonts w:ascii="Arial" w:hAnsi="Arial" w:cs="Arial"/>
              </w:rPr>
              <w:t xml:space="preserve">1 </w:t>
            </w:r>
            <w:r w:rsidRPr="00630482">
              <w:rPr>
                <w:rFonts w:ascii="Arial" w:hAnsi="Arial" w:cs="Arial"/>
              </w:rPr>
              <w:t>Name</w:t>
            </w:r>
          </w:p>
        </w:tc>
        <w:tc>
          <w:tcPr>
            <w:tcW w:w="684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27F39D9A" w14:textId="311B2A68" w:rsidR="0026011F" w:rsidRPr="00630482" w:rsidRDefault="0026011F" w:rsidP="00630482">
            <w:pPr>
              <w:spacing w:after="0"/>
              <w:rPr>
                <w:rFonts w:ascii="Arial" w:hAnsi="Arial" w:cs="Arial"/>
              </w:rPr>
            </w:pPr>
          </w:p>
        </w:tc>
      </w:tr>
      <w:tr w:rsidR="0026011F" w:rsidRPr="00630482" w14:paraId="16C8FEBF" w14:textId="77777777" w:rsidTr="00BA7900">
        <w:trPr>
          <w:cantSplit/>
          <w:trHeight w:val="259"/>
        </w:trPr>
        <w:tc>
          <w:tcPr>
            <w:tcW w:w="288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20" w:type="dxa"/>
              <w:bottom w:w="100" w:type="dxa"/>
              <w:right w:w="120" w:type="dxa"/>
            </w:tcMar>
          </w:tcPr>
          <w:p w14:paraId="23C7060B" w14:textId="77777777" w:rsidR="0026011F" w:rsidRPr="00630482" w:rsidRDefault="0026011F" w:rsidP="00630482">
            <w:pPr>
              <w:spacing w:after="0"/>
              <w:rPr>
                <w:rFonts w:ascii="Arial" w:hAnsi="Arial" w:cs="Arial"/>
              </w:rPr>
            </w:pPr>
            <w:r w:rsidRPr="00630482">
              <w:rPr>
                <w:rFonts w:ascii="Arial" w:hAnsi="Arial" w:cs="Arial"/>
              </w:rPr>
              <w:t>Device Type</w:t>
            </w:r>
          </w:p>
        </w:tc>
        <w:tc>
          <w:tcPr>
            <w:tcW w:w="684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253FAC7D" w14:textId="77777777" w:rsidR="0026011F" w:rsidRPr="00630482" w:rsidRDefault="0026011F" w:rsidP="00630482">
            <w:pPr>
              <w:spacing w:after="0"/>
              <w:rPr>
                <w:rFonts w:ascii="Arial" w:hAnsi="Arial" w:cs="Arial"/>
              </w:rPr>
            </w:pPr>
          </w:p>
        </w:tc>
      </w:tr>
      <w:tr w:rsidR="0026011F" w:rsidRPr="00630482" w14:paraId="66B32FC4" w14:textId="77777777" w:rsidTr="00BA7900">
        <w:trPr>
          <w:cantSplit/>
          <w:trHeight w:val="259"/>
        </w:trPr>
        <w:tc>
          <w:tcPr>
            <w:tcW w:w="288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20" w:type="dxa"/>
              <w:bottom w:w="100" w:type="dxa"/>
              <w:right w:w="120" w:type="dxa"/>
            </w:tcMar>
          </w:tcPr>
          <w:p w14:paraId="37E195DE" w14:textId="77777777" w:rsidR="0026011F" w:rsidRPr="00630482" w:rsidRDefault="0026011F" w:rsidP="00630482">
            <w:pPr>
              <w:spacing w:after="0"/>
              <w:rPr>
                <w:rFonts w:ascii="Arial" w:hAnsi="Arial" w:cs="Arial"/>
              </w:rPr>
            </w:pPr>
            <w:r w:rsidRPr="00630482">
              <w:rPr>
                <w:rFonts w:ascii="Arial" w:hAnsi="Arial" w:cs="Arial"/>
              </w:rPr>
              <w:t>Serial/License Number</w:t>
            </w:r>
          </w:p>
        </w:tc>
        <w:tc>
          <w:tcPr>
            <w:tcW w:w="684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643F2D21" w14:textId="77777777" w:rsidR="0026011F" w:rsidRPr="00630482" w:rsidRDefault="0026011F" w:rsidP="00630482">
            <w:pPr>
              <w:spacing w:after="0"/>
              <w:rPr>
                <w:rFonts w:ascii="Arial" w:hAnsi="Arial" w:cs="Arial"/>
              </w:rPr>
            </w:pPr>
          </w:p>
        </w:tc>
      </w:tr>
      <w:tr w:rsidR="0026011F" w:rsidRPr="00630482" w14:paraId="78B45158" w14:textId="77777777" w:rsidTr="00BA7900">
        <w:trPr>
          <w:cantSplit/>
          <w:trHeight w:val="259"/>
        </w:trPr>
        <w:tc>
          <w:tcPr>
            <w:tcW w:w="288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20" w:type="dxa"/>
              <w:bottom w:w="100" w:type="dxa"/>
              <w:right w:w="120" w:type="dxa"/>
            </w:tcMar>
          </w:tcPr>
          <w:p w14:paraId="033C57CF" w14:textId="77777777" w:rsidR="0026011F" w:rsidRPr="00630482" w:rsidRDefault="0026011F" w:rsidP="00630482">
            <w:pPr>
              <w:spacing w:after="0"/>
              <w:rPr>
                <w:rFonts w:ascii="Arial" w:hAnsi="Arial" w:cs="Arial"/>
              </w:rPr>
            </w:pPr>
            <w:r w:rsidRPr="00630482">
              <w:rPr>
                <w:rFonts w:ascii="Arial" w:hAnsi="Arial" w:cs="Arial"/>
              </w:rPr>
              <w:t>Manufacturer/Distributor</w:t>
            </w:r>
          </w:p>
        </w:tc>
        <w:tc>
          <w:tcPr>
            <w:tcW w:w="684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D015F5D" w14:textId="77777777" w:rsidR="0026011F" w:rsidRPr="00630482" w:rsidRDefault="0026011F" w:rsidP="00630482">
            <w:pPr>
              <w:spacing w:after="0"/>
              <w:rPr>
                <w:rFonts w:ascii="Arial" w:hAnsi="Arial" w:cs="Arial"/>
              </w:rPr>
            </w:pPr>
          </w:p>
        </w:tc>
      </w:tr>
      <w:tr w:rsidR="0026011F" w:rsidRPr="00630482" w14:paraId="43A873EF" w14:textId="77777777" w:rsidTr="00BA7900">
        <w:trPr>
          <w:cantSplit/>
          <w:trHeight w:val="259"/>
        </w:trPr>
        <w:tc>
          <w:tcPr>
            <w:tcW w:w="288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20" w:type="dxa"/>
              <w:bottom w:w="100" w:type="dxa"/>
              <w:right w:w="120" w:type="dxa"/>
            </w:tcMar>
          </w:tcPr>
          <w:p w14:paraId="38A196A7" w14:textId="7EF1FB2A" w:rsidR="0026011F" w:rsidRPr="00630482" w:rsidRDefault="00BA7900" w:rsidP="00630482">
            <w:pPr>
              <w:spacing w:after="0"/>
              <w:rPr>
                <w:rFonts w:ascii="Arial" w:hAnsi="Arial" w:cs="Arial"/>
              </w:rPr>
            </w:pPr>
            <w:r>
              <w:rPr>
                <w:rFonts w:ascii="Arial" w:hAnsi="Arial" w:cs="Arial"/>
              </w:rPr>
              <w:t>Support Contact Details</w:t>
            </w:r>
          </w:p>
        </w:tc>
        <w:tc>
          <w:tcPr>
            <w:tcW w:w="684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2A1D5DE9" w14:textId="77777777" w:rsidR="0026011F" w:rsidRPr="00630482" w:rsidRDefault="0026011F" w:rsidP="00630482">
            <w:pPr>
              <w:spacing w:after="0"/>
              <w:rPr>
                <w:rFonts w:ascii="Arial" w:hAnsi="Arial" w:cs="Arial"/>
              </w:rPr>
            </w:pPr>
          </w:p>
        </w:tc>
      </w:tr>
    </w:tbl>
    <w:p w14:paraId="30746BD2" w14:textId="77777777" w:rsidR="0026011F" w:rsidRPr="00630482" w:rsidRDefault="0026011F" w:rsidP="00630482">
      <w:pPr>
        <w:pStyle w:val="Heading2"/>
        <w:spacing w:before="240"/>
        <w:ind w:left="-187"/>
        <w:rPr>
          <w:rFonts w:ascii="Arial" w:hAnsi="Arial" w:cs="Arial"/>
          <w:szCs w:val="24"/>
        </w:rPr>
      </w:pPr>
      <w:r w:rsidRPr="00630482">
        <w:rPr>
          <w:rFonts w:ascii="Arial" w:hAnsi="Arial" w:cs="Arial"/>
          <w:szCs w:val="24"/>
        </w:rPr>
        <w:t>Device 2</w:t>
      </w: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Caption w:val="Device 2 details "/>
        <w:tblDescription w:val="Device 2 details table with 5 rows and two columns. The first row has row headers: device 1 name, device type, serial/license number, manufacturer/distributer, and support contact information."/>
      </w:tblPr>
      <w:tblGrid>
        <w:gridCol w:w="2880"/>
        <w:gridCol w:w="6840"/>
      </w:tblGrid>
      <w:tr w:rsidR="0026011F" w:rsidRPr="00630482" w14:paraId="671DD42D" w14:textId="77777777" w:rsidTr="00BA7900">
        <w:trPr>
          <w:cantSplit/>
          <w:tblHeader/>
        </w:trPr>
        <w:tc>
          <w:tcPr>
            <w:tcW w:w="288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20" w:type="dxa"/>
              <w:bottom w:w="100" w:type="dxa"/>
              <w:right w:w="120" w:type="dxa"/>
            </w:tcMar>
          </w:tcPr>
          <w:p w14:paraId="7D592283" w14:textId="229967CC" w:rsidR="0026011F" w:rsidRPr="00630482" w:rsidRDefault="0026011F" w:rsidP="00630482">
            <w:pPr>
              <w:rPr>
                <w:rFonts w:ascii="Arial" w:hAnsi="Arial" w:cs="Arial"/>
              </w:rPr>
            </w:pPr>
            <w:r w:rsidRPr="00630482">
              <w:rPr>
                <w:rFonts w:ascii="Arial" w:hAnsi="Arial" w:cs="Arial"/>
              </w:rPr>
              <w:t xml:space="preserve">Device </w:t>
            </w:r>
            <w:r w:rsidR="00630482">
              <w:rPr>
                <w:rFonts w:ascii="Arial" w:hAnsi="Arial" w:cs="Arial"/>
              </w:rPr>
              <w:t xml:space="preserve">2 </w:t>
            </w:r>
            <w:r w:rsidRPr="00630482">
              <w:rPr>
                <w:rFonts w:ascii="Arial" w:hAnsi="Arial" w:cs="Arial"/>
              </w:rPr>
              <w:t>Name</w:t>
            </w:r>
          </w:p>
        </w:tc>
        <w:tc>
          <w:tcPr>
            <w:tcW w:w="684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5F8E09E1" w14:textId="77777777" w:rsidR="0026011F" w:rsidRPr="00630482" w:rsidRDefault="0026011F" w:rsidP="00630482">
            <w:pPr>
              <w:rPr>
                <w:rFonts w:ascii="Arial" w:hAnsi="Arial" w:cs="Arial"/>
              </w:rPr>
            </w:pPr>
          </w:p>
        </w:tc>
      </w:tr>
      <w:tr w:rsidR="0026011F" w:rsidRPr="00630482" w14:paraId="0BD80615" w14:textId="77777777" w:rsidTr="00630482">
        <w:tc>
          <w:tcPr>
            <w:tcW w:w="288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20" w:type="dxa"/>
              <w:bottom w:w="100" w:type="dxa"/>
              <w:right w:w="120" w:type="dxa"/>
            </w:tcMar>
          </w:tcPr>
          <w:p w14:paraId="7E61C193" w14:textId="77777777" w:rsidR="0026011F" w:rsidRPr="00630482" w:rsidRDefault="0026011F" w:rsidP="00630482">
            <w:pPr>
              <w:rPr>
                <w:rFonts w:ascii="Arial" w:hAnsi="Arial" w:cs="Arial"/>
              </w:rPr>
            </w:pPr>
            <w:r w:rsidRPr="00630482">
              <w:rPr>
                <w:rFonts w:ascii="Arial" w:hAnsi="Arial" w:cs="Arial"/>
              </w:rPr>
              <w:t>Device Type</w:t>
            </w:r>
          </w:p>
        </w:tc>
        <w:tc>
          <w:tcPr>
            <w:tcW w:w="684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74C0E94" w14:textId="77777777" w:rsidR="0026011F" w:rsidRPr="00630482" w:rsidRDefault="0026011F" w:rsidP="00630482">
            <w:pPr>
              <w:rPr>
                <w:rFonts w:ascii="Arial" w:hAnsi="Arial" w:cs="Arial"/>
              </w:rPr>
            </w:pPr>
          </w:p>
        </w:tc>
      </w:tr>
      <w:tr w:rsidR="0026011F" w:rsidRPr="00630482" w14:paraId="07AD880A" w14:textId="77777777" w:rsidTr="00630482">
        <w:tc>
          <w:tcPr>
            <w:tcW w:w="288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20" w:type="dxa"/>
              <w:bottom w:w="100" w:type="dxa"/>
              <w:right w:w="120" w:type="dxa"/>
            </w:tcMar>
          </w:tcPr>
          <w:p w14:paraId="796DFD96" w14:textId="77777777" w:rsidR="0026011F" w:rsidRPr="00630482" w:rsidRDefault="0026011F" w:rsidP="00630482">
            <w:pPr>
              <w:rPr>
                <w:rFonts w:ascii="Arial" w:hAnsi="Arial" w:cs="Arial"/>
              </w:rPr>
            </w:pPr>
            <w:r w:rsidRPr="00630482">
              <w:rPr>
                <w:rFonts w:ascii="Arial" w:hAnsi="Arial" w:cs="Arial"/>
              </w:rPr>
              <w:t>Serial/License Number</w:t>
            </w:r>
          </w:p>
        </w:tc>
        <w:tc>
          <w:tcPr>
            <w:tcW w:w="684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BA658E9" w14:textId="77777777" w:rsidR="0026011F" w:rsidRPr="00630482" w:rsidRDefault="0026011F" w:rsidP="00630482">
            <w:pPr>
              <w:rPr>
                <w:rFonts w:ascii="Arial" w:hAnsi="Arial" w:cs="Arial"/>
              </w:rPr>
            </w:pPr>
          </w:p>
        </w:tc>
      </w:tr>
      <w:tr w:rsidR="0026011F" w:rsidRPr="00630482" w14:paraId="5D5B7C16" w14:textId="77777777" w:rsidTr="00630482">
        <w:tc>
          <w:tcPr>
            <w:tcW w:w="288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20" w:type="dxa"/>
              <w:bottom w:w="100" w:type="dxa"/>
              <w:right w:w="120" w:type="dxa"/>
            </w:tcMar>
          </w:tcPr>
          <w:p w14:paraId="27488D40" w14:textId="77777777" w:rsidR="0026011F" w:rsidRPr="00630482" w:rsidRDefault="0026011F" w:rsidP="00630482">
            <w:pPr>
              <w:rPr>
                <w:rFonts w:ascii="Arial" w:hAnsi="Arial" w:cs="Arial"/>
              </w:rPr>
            </w:pPr>
            <w:r w:rsidRPr="00630482">
              <w:rPr>
                <w:rFonts w:ascii="Arial" w:hAnsi="Arial" w:cs="Arial"/>
              </w:rPr>
              <w:t>Manufacturer/Distributor</w:t>
            </w:r>
          </w:p>
        </w:tc>
        <w:tc>
          <w:tcPr>
            <w:tcW w:w="684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255F8AC5" w14:textId="77777777" w:rsidR="0026011F" w:rsidRPr="00630482" w:rsidRDefault="0026011F" w:rsidP="00630482">
            <w:pPr>
              <w:rPr>
                <w:rFonts w:ascii="Arial" w:hAnsi="Arial" w:cs="Arial"/>
              </w:rPr>
            </w:pPr>
          </w:p>
        </w:tc>
      </w:tr>
      <w:tr w:rsidR="0026011F" w:rsidRPr="00630482" w14:paraId="449DC43C" w14:textId="77777777" w:rsidTr="00630482">
        <w:tc>
          <w:tcPr>
            <w:tcW w:w="288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20" w:type="dxa"/>
              <w:bottom w:w="100" w:type="dxa"/>
              <w:right w:w="120" w:type="dxa"/>
            </w:tcMar>
          </w:tcPr>
          <w:p w14:paraId="19B42DA3" w14:textId="2ECA503E" w:rsidR="0026011F" w:rsidRPr="00630482" w:rsidRDefault="00BA7900" w:rsidP="00630482">
            <w:pPr>
              <w:rPr>
                <w:rFonts w:ascii="Arial" w:hAnsi="Arial" w:cs="Arial"/>
              </w:rPr>
            </w:pPr>
            <w:r>
              <w:rPr>
                <w:rFonts w:ascii="Arial" w:hAnsi="Arial" w:cs="Arial"/>
              </w:rPr>
              <w:t>Support Contact Details</w:t>
            </w:r>
          </w:p>
        </w:tc>
        <w:tc>
          <w:tcPr>
            <w:tcW w:w="684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047914B" w14:textId="77777777" w:rsidR="0026011F" w:rsidRPr="00630482" w:rsidRDefault="0026011F" w:rsidP="00630482">
            <w:pPr>
              <w:rPr>
                <w:rFonts w:ascii="Arial" w:hAnsi="Arial" w:cs="Arial"/>
              </w:rPr>
            </w:pPr>
          </w:p>
        </w:tc>
      </w:tr>
    </w:tbl>
    <w:p w14:paraId="737E1167" w14:textId="65242F91" w:rsidR="0026011F" w:rsidRPr="00630482" w:rsidRDefault="0026011F" w:rsidP="00630482">
      <w:pPr>
        <w:pStyle w:val="Heading2"/>
        <w:spacing w:before="240"/>
        <w:ind w:left="-187"/>
        <w:rPr>
          <w:rFonts w:ascii="Arial" w:hAnsi="Arial" w:cs="Arial"/>
          <w:szCs w:val="24"/>
        </w:rPr>
      </w:pPr>
      <w:r w:rsidRPr="00630482">
        <w:rPr>
          <w:rFonts w:ascii="Arial" w:hAnsi="Arial" w:cs="Arial"/>
          <w:szCs w:val="24"/>
        </w:rPr>
        <w:t>Device 3</w:t>
      </w: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Caption w:val="Device 3 details"/>
        <w:tblDescription w:val="Device 3 details table with 5 rows and two columns. The first row has row headers: device 1 name, device type, serial/license number, manufacturer/distributer, and support contact information."/>
      </w:tblPr>
      <w:tblGrid>
        <w:gridCol w:w="2880"/>
        <w:gridCol w:w="6840"/>
      </w:tblGrid>
      <w:tr w:rsidR="0026011F" w:rsidRPr="00630482" w14:paraId="4A0ACD44" w14:textId="77777777" w:rsidTr="00BA7900">
        <w:trPr>
          <w:cantSplit/>
          <w:tblHeader/>
        </w:trPr>
        <w:tc>
          <w:tcPr>
            <w:tcW w:w="288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20" w:type="dxa"/>
              <w:bottom w:w="100" w:type="dxa"/>
              <w:right w:w="120" w:type="dxa"/>
            </w:tcMar>
          </w:tcPr>
          <w:p w14:paraId="466E93EE" w14:textId="2E4231E0" w:rsidR="0026011F" w:rsidRPr="00630482" w:rsidRDefault="0026011F" w:rsidP="00630482">
            <w:pPr>
              <w:rPr>
                <w:rFonts w:ascii="Arial" w:hAnsi="Arial" w:cs="Arial"/>
              </w:rPr>
            </w:pPr>
            <w:r w:rsidRPr="00630482">
              <w:rPr>
                <w:rFonts w:ascii="Arial" w:hAnsi="Arial" w:cs="Arial"/>
              </w:rPr>
              <w:t xml:space="preserve">Device </w:t>
            </w:r>
            <w:r w:rsidR="00630482">
              <w:rPr>
                <w:rFonts w:ascii="Arial" w:hAnsi="Arial" w:cs="Arial"/>
              </w:rPr>
              <w:t xml:space="preserve">3 </w:t>
            </w:r>
            <w:r w:rsidRPr="00630482">
              <w:rPr>
                <w:rFonts w:ascii="Arial" w:hAnsi="Arial" w:cs="Arial"/>
              </w:rPr>
              <w:t>Name</w:t>
            </w:r>
          </w:p>
        </w:tc>
        <w:tc>
          <w:tcPr>
            <w:tcW w:w="684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1B2DE083" w14:textId="77777777" w:rsidR="0026011F" w:rsidRPr="00630482" w:rsidRDefault="0026011F" w:rsidP="00630482">
            <w:pPr>
              <w:rPr>
                <w:rFonts w:ascii="Arial" w:hAnsi="Arial" w:cs="Arial"/>
              </w:rPr>
            </w:pPr>
          </w:p>
        </w:tc>
      </w:tr>
      <w:tr w:rsidR="0026011F" w:rsidRPr="00630482" w14:paraId="58243E6D" w14:textId="77777777" w:rsidTr="00BA7900">
        <w:trPr>
          <w:cantSplit/>
        </w:trPr>
        <w:tc>
          <w:tcPr>
            <w:tcW w:w="288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20" w:type="dxa"/>
              <w:bottom w:w="100" w:type="dxa"/>
              <w:right w:w="120" w:type="dxa"/>
            </w:tcMar>
          </w:tcPr>
          <w:p w14:paraId="1B719514" w14:textId="77777777" w:rsidR="0026011F" w:rsidRPr="00630482" w:rsidRDefault="0026011F" w:rsidP="00630482">
            <w:pPr>
              <w:rPr>
                <w:rFonts w:ascii="Arial" w:hAnsi="Arial" w:cs="Arial"/>
              </w:rPr>
            </w:pPr>
            <w:r w:rsidRPr="00630482">
              <w:rPr>
                <w:rFonts w:ascii="Arial" w:hAnsi="Arial" w:cs="Arial"/>
              </w:rPr>
              <w:t>Device Type</w:t>
            </w:r>
          </w:p>
        </w:tc>
        <w:tc>
          <w:tcPr>
            <w:tcW w:w="684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6F70DEE7" w14:textId="77777777" w:rsidR="0026011F" w:rsidRPr="00630482" w:rsidRDefault="0026011F" w:rsidP="00630482">
            <w:pPr>
              <w:rPr>
                <w:rFonts w:ascii="Arial" w:hAnsi="Arial" w:cs="Arial"/>
              </w:rPr>
            </w:pPr>
          </w:p>
        </w:tc>
      </w:tr>
      <w:tr w:rsidR="0026011F" w:rsidRPr="00630482" w14:paraId="714662AF" w14:textId="77777777" w:rsidTr="00BA7900">
        <w:trPr>
          <w:cantSplit/>
        </w:trPr>
        <w:tc>
          <w:tcPr>
            <w:tcW w:w="288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20" w:type="dxa"/>
              <w:bottom w:w="100" w:type="dxa"/>
              <w:right w:w="120" w:type="dxa"/>
            </w:tcMar>
          </w:tcPr>
          <w:p w14:paraId="017BB4D7" w14:textId="77777777" w:rsidR="0026011F" w:rsidRPr="00630482" w:rsidRDefault="0026011F" w:rsidP="00630482">
            <w:pPr>
              <w:rPr>
                <w:rFonts w:ascii="Arial" w:hAnsi="Arial" w:cs="Arial"/>
              </w:rPr>
            </w:pPr>
            <w:r w:rsidRPr="00630482">
              <w:rPr>
                <w:rFonts w:ascii="Arial" w:hAnsi="Arial" w:cs="Arial"/>
              </w:rPr>
              <w:t>Serial/License Number</w:t>
            </w:r>
          </w:p>
        </w:tc>
        <w:tc>
          <w:tcPr>
            <w:tcW w:w="684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01D55C66" w14:textId="77777777" w:rsidR="0026011F" w:rsidRPr="00630482" w:rsidRDefault="0026011F" w:rsidP="00630482">
            <w:pPr>
              <w:rPr>
                <w:rFonts w:ascii="Arial" w:hAnsi="Arial" w:cs="Arial"/>
              </w:rPr>
            </w:pPr>
          </w:p>
        </w:tc>
      </w:tr>
      <w:tr w:rsidR="0026011F" w:rsidRPr="00630482" w14:paraId="30D96C2B" w14:textId="77777777" w:rsidTr="00BA7900">
        <w:trPr>
          <w:cantSplit/>
        </w:trPr>
        <w:tc>
          <w:tcPr>
            <w:tcW w:w="288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20" w:type="dxa"/>
              <w:bottom w:w="100" w:type="dxa"/>
              <w:right w:w="120" w:type="dxa"/>
            </w:tcMar>
          </w:tcPr>
          <w:p w14:paraId="3444D0AA" w14:textId="77777777" w:rsidR="0026011F" w:rsidRPr="00630482" w:rsidRDefault="0026011F" w:rsidP="00630482">
            <w:pPr>
              <w:rPr>
                <w:rFonts w:ascii="Arial" w:hAnsi="Arial" w:cs="Arial"/>
              </w:rPr>
            </w:pPr>
            <w:r w:rsidRPr="00630482">
              <w:rPr>
                <w:rFonts w:ascii="Arial" w:hAnsi="Arial" w:cs="Arial"/>
              </w:rPr>
              <w:t>Manufacturer/Distributor</w:t>
            </w:r>
          </w:p>
        </w:tc>
        <w:tc>
          <w:tcPr>
            <w:tcW w:w="684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4F05E971" w14:textId="77777777" w:rsidR="0026011F" w:rsidRPr="00630482" w:rsidRDefault="0026011F" w:rsidP="00630482">
            <w:pPr>
              <w:rPr>
                <w:rFonts w:ascii="Arial" w:hAnsi="Arial" w:cs="Arial"/>
              </w:rPr>
            </w:pPr>
          </w:p>
        </w:tc>
      </w:tr>
      <w:tr w:rsidR="0026011F" w:rsidRPr="00630482" w14:paraId="1F574C64" w14:textId="77777777" w:rsidTr="00BA7900">
        <w:trPr>
          <w:cantSplit/>
        </w:trPr>
        <w:tc>
          <w:tcPr>
            <w:tcW w:w="2880" w:type="dxa"/>
            <w:tcBorders>
              <w:top w:val="single" w:sz="4" w:space="0" w:color="AAAAAA"/>
              <w:left w:val="single" w:sz="4" w:space="0" w:color="AAAAAA"/>
              <w:bottom w:val="single" w:sz="4" w:space="0" w:color="AAAAAA"/>
              <w:right w:val="single" w:sz="4" w:space="0" w:color="AAAAAA"/>
            </w:tcBorders>
            <w:shd w:val="clear" w:color="auto" w:fill="F2F2F2"/>
            <w:tcMar>
              <w:top w:w="100" w:type="dxa"/>
              <w:left w:w="120" w:type="dxa"/>
              <w:bottom w:w="100" w:type="dxa"/>
              <w:right w:w="120" w:type="dxa"/>
            </w:tcMar>
          </w:tcPr>
          <w:p w14:paraId="2017787A" w14:textId="66E4A7B3" w:rsidR="0026011F" w:rsidRPr="00630482" w:rsidRDefault="00BA7900" w:rsidP="00630482">
            <w:pPr>
              <w:rPr>
                <w:rFonts w:ascii="Arial" w:hAnsi="Arial" w:cs="Arial"/>
              </w:rPr>
            </w:pPr>
            <w:r>
              <w:rPr>
                <w:rFonts w:ascii="Arial" w:hAnsi="Arial" w:cs="Arial"/>
              </w:rPr>
              <w:t>Support Contact Details</w:t>
            </w:r>
          </w:p>
        </w:tc>
        <w:tc>
          <w:tcPr>
            <w:tcW w:w="684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3F75A568" w14:textId="77777777" w:rsidR="0026011F" w:rsidRPr="00630482" w:rsidRDefault="0026011F" w:rsidP="00630482">
            <w:pPr>
              <w:rPr>
                <w:rFonts w:ascii="Arial" w:hAnsi="Arial" w:cs="Arial"/>
              </w:rPr>
            </w:pPr>
          </w:p>
        </w:tc>
      </w:tr>
    </w:tbl>
    <w:p w14:paraId="1FA29581" w14:textId="1F4375A5" w:rsidR="00CE07A7" w:rsidRPr="00630482" w:rsidRDefault="00AA7190" w:rsidP="00630482">
      <w:pPr>
        <w:rPr>
          <w:rFonts w:ascii="Arial" w:hAnsi="Arial" w:cs="Arial"/>
        </w:rPr>
      </w:pPr>
      <w:r>
        <w:rPr>
          <w:noProof/>
        </w:rPr>
        <w:drawing>
          <wp:anchor distT="0" distB="0" distL="114300" distR="114300" simplePos="0" relativeHeight="251662336" behindDoc="0" locked="0" layoutInCell="1" allowOverlap="1" wp14:anchorId="5419A72B" wp14:editId="22D96F66">
            <wp:simplePos x="0" y="0"/>
            <wp:positionH relativeFrom="margin">
              <wp:posOffset>-152400</wp:posOffset>
            </wp:positionH>
            <wp:positionV relativeFrom="page">
              <wp:posOffset>8553449</wp:posOffset>
            </wp:positionV>
            <wp:extent cx="2228850" cy="947445"/>
            <wp:effectExtent l="0" t="0" r="0" b="0"/>
            <wp:wrapNone/>
            <wp:docPr id="72048485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C183D7F6-B498-43B3-948B-1728B52AA6E4}">
                          <adec:decorative xmlns:adec="http://schemas.microsoft.com/office/drawing/2017/decorative" val="1"/>
                        </a:ext>
                      </a:extLs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39907" cy="952145"/>
                    </a:xfrm>
                    <a:prstGeom prst="rect">
                      <a:avLst/>
                    </a:prstGeom>
                    <a:noFill/>
                  </pic:spPr>
                </pic:pic>
              </a:graphicData>
            </a:graphic>
            <wp14:sizeRelH relativeFrom="page">
              <wp14:pctWidth>0</wp14:pctWidth>
            </wp14:sizeRelH>
            <wp14:sizeRelV relativeFrom="page">
              <wp14:pctHeight>0</wp14:pctHeight>
            </wp14:sizeRelV>
          </wp:anchor>
        </w:drawing>
      </w:r>
      <w:r w:rsidR="00436A73">
        <w:rPr>
          <w:noProof/>
        </w:rPr>
        <mc:AlternateContent>
          <mc:Choice Requires="wps">
            <w:drawing>
              <wp:anchor distT="0" distB="0" distL="114300" distR="114300" simplePos="0" relativeHeight="251664384" behindDoc="0" locked="0" layoutInCell="1" allowOverlap="1" wp14:anchorId="1801D24A" wp14:editId="61174F64">
                <wp:simplePos x="0" y="0"/>
                <wp:positionH relativeFrom="column">
                  <wp:posOffset>2781300</wp:posOffset>
                </wp:positionH>
                <wp:positionV relativeFrom="margin">
                  <wp:align>bottom</wp:align>
                </wp:positionV>
                <wp:extent cx="2447925" cy="228600"/>
                <wp:effectExtent l="0" t="0" r="0" b="0"/>
                <wp:wrapNone/>
                <wp:docPr id="741008842" name="Textbox 7"/>
                <wp:cNvGraphicFramePr/>
                <a:graphic xmlns:a="http://schemas.openxmlformats.org/drawingml/2006/main">
                  <a:graphicData uri="http://schemas.microsoft.com/office/word/2010/wordprocessingShape">
                    <wps:wsp>
                      <wps:cNvSpPr txBox="1"/>
                      <wps:spPr>
                        <a:xfrm>
                          <a:off x="0" y="0"/>
                          <a:ext cx="2447925" cy="228600"/>
                        </a:xfrm>
                        <a:prstGeom prst="rect">
                          <a:avLst/>
                        </a:prstGeom>
                      </wps:spPr>
                      <wps:txbx>
                        <w:txbxContent>
                          <w:p w14:paraId="662808AC" w14:textId="77777777" w:rsidR="00786B26" w:rsidRDefault="00786B26" w:rsidP="00786B26">
                            <w:pPr>
                              <w:spacing w:line="314" w:lineRule="exact"/>
                              <w:rPr>
                                <w:sz w:val="28"/>
                              </w:rPr>
                            </w:pPr>
                            <w:r>
                              <w:fldChar w:fldCharType="begin"/>
                            </w:r>
                            <w:r>
                              <w:instrText>HYPERLINK "mailto:nrtc@colled.msstate.edu" \h</w:instrText>
                            </w:r>
                            <w:r>
                              <w:fldChar w:fldCharType="separate"/>
                            </w:r>
                            <w:r>
                              <w:rPr>
                                <w:color w:val="FFFFFF"/>
                                <w:spacing w:val="-2"/>
                                <w:sz w:val="28"/>
                              </w:rPr>
                              <w:t>nrtc@colled.msstate.edu</w:t>
                            </w:r>
                            <w:r>
                              <w:fldChar w:fldCharType="end"/>
                            </w:r>
                          </w:p>
                          <w:p w14:paraId="28E19720" w14:textId="77777777" w:rsidR="00786B26" w:rsidRDefault="00786B26" w:rsidP="00786B26">
                            <w:pPr>
                              <w:ind w:left="-1" w:right="18"/>
                              <w:jc w:val="center"/>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801D24A" id="_x0000_t202" coordsize="21600,21600" o:spt="202" path="m,l,21600r21600,l21600,xe">
                <v:stroke joinstyle="miter"/>
                <v:path gradientshapeok="t" o:connecttype="rect"/>
              </v:shapetype>
              <v:shape id="Textbox 7" o:spid="_x0000_s1026" type="#_x0000_t202" style="position:absolute;margin-left:219pt;margin-top:0;width:192.75pt;height:18pt;z-index:25166438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" filled="f" stroked="f">
                <v:textbox inset="0,0,0,0">
                  <w:txbxContent>
                    <w:p w14:paraId="662808AC" w14:textId="77777777" w:rsidR="00786B26" w:rsidRDefault="00786B26" w:rsidP="00786B26">
                      <w:pPr>
                        <w:spacing w:line="314" w:lineRule="exact"/>
                        <w:rPr>
                          <w:sz w:val="28"/>
                        </w:rPr>
                      </w:pPr>
                      <w:r>
                        <w:fldChar w:fldCharType="begin"/>
                      </w:r>
                      <w:r>
                        <w:instrText>HYPERLINK "mailto:nrtc@colled.msstate.edu" \h</w:instrText>
                      </w:r>
                      <w:r>
                        <w:fldChar w:fldCharType="separate"/>
                      </w:r>
                      <w:r>
                        <w:rPr>
                          <w:color w:val="FFFFFF"/>
                          <w:spacing w:val="-2"/>
                          <w:sz w:val="28"/>
                        </w:rPr>
                        <w:t>nrtc@colled.msstate.edu</w:t>
                      </w:r>
                      <w:r>
                        <w:fldChar w:fldCharType="end"/>
                      </w:r>
                    </w:p>
                    <w:p w14:paraId="28E19720" w14:textId="77777777" w:rsidR="00786B26" w:rsidRDefault="00786B26" w:rsidP="00786B26">
                      <w:pPr>
                        <w:ind w:left="-1" w:right="18"/>
                        <w:jc w:val="center"/>
                        <w:rPr>
                          <w:sz w:val="20"/>
                        </w:rPr>
                      </w:pPr>
                    </w:p>
                  </w:txbxContent>
                </v:textbox>
                <w10:wrap anchory="margin"/>
              </v:shape>
            </w:pict>
          </mc:Fallback>
        </mc:AlternateContent>
      </w:r>
      <w:r w:rsidR="00786B26">
        <w:rPr>
          <w:noProof/>
        </w:rPr>
        <mc:AlternateContent>
          <mc:Choice Requires="wps">
            <w:drawing>
              <wp:anchor distT="0" distB="0" distL="114300" distR="114300" simplePos="0" relativeHeight="251668480" behindDoc="0" locked="0" layoutInCell="1" allowOverlap="1" wp14:anchorId="2DA87A31" wp14:editId="3FC16044">
                <wp:simplePos x="0" y="0"/>
                <wp:positionH relativeFrom="margin">
                  <wp:posOffset>-142875</wp:posOffset>
                </wp:positionH>
                <wp:positionV relativeFrom="paragraph">
                  <wp:posOffset>1274445</wp:posOffset>
                </wp:positionV>
                <wp:extent cx="6467475" cy="695325"/>
                <wp:effectExtent l="0" t="0" r="0" b="0"/>
                <wp:wrapNone/>
                <wp:docPr id="1959585913" name="Textbox 7"/>
                <wp:cNvGraphicFramePr/>
                <a:graphic xmlns:a="http://schemas.openxmlformats.org/drawingml/2006/main">
                  <a:graphicData uri="http://schemas.microsoft.com/office/word/2010/wordprocessingShape">
                    <wps:wsp>
                      <wps:cNvSpPr txBox="1"/>
                      <wps:spPr>
                        <a:xfrm>
                          <a:off x="0" y="0"/>
                          <a:ext cx="6467475" cy="695325"/>
                        </a:xfrm>
                        <a:prstGeom prst="rect">
                          <a:avLst/>
                        </a:prstGeom>
                      </wps:spPr>
                      <wps:txbx>
                        <w:txbxContent>
                          <w:p w14:paraId="2ACA304E" w14:textId="77777777" w:rsidR="00786B26" w:rsidRDefault="00786B26" w:rsidP="00786B26">
                            <w:pPr>
                              <w:ind w:left="-1" w:right="18"/>
                              <w:jc w:val="center"/>
                              <w:rPr>
                                <w:sz w:val="20"/>
                              </w:rPr>
                            </w:pPr>
                            <w:r w:rsidRPr="00786B26">
                              <w:rPr>
                                <w:color w:val="FFFFFF"/>
                                <w:sz w:val="22"/>
                                <w:szCs w:val="22"/>
                              </w:rPr>
                              <w:t>T</w:t>
                            </w:r>
                            <w:r>
                              <w:rPr>
                                <w:color w:val="FFFFFF"/>
                                <w:sz w:val="20"/>
                              </w:rPr>
                              <w:t>he</w:t>
                            </w:r>
                            <w:r>
                              <w:rPr>
                                <w:color w:val="FFFFFF"/>
                                <w:spacing w:val="-4"/>
                                <w:sz w:val="20"/>
                              </w:rPr>
                              <w:t xml:space="preserve"> </w:t>
                            </w:r>
                            <w:r>
                              <w:rPr>
                                <w:color w:val="FFFFFF"/>
                                <w:sz w:val="20"/>
                              </w:rPr>
                              <w:t>contents</w:t>
                            </w:r>
                            <w:r>
                              <w:rPr>
                                <w:color w:val="FFFFFF"/>
                                <w:spacing w:val="-5"/>
                                <w:sz w:val="20"/>
                              </w:rPr>
                              <w:t xml:space="preserve"> </w:t>
                            </w:r>
                            <w:r>
                              <w:rPr>
                                <w:color w:val="FFFFFF"/>
                                <w:sz w:val="20"/>
                              </w:rPr>
                              <w:t>of</w:t>
                            </w:r>
                            <w:r>
                              <w:rPr>
                                <w:color w:val="FFFFFF"/>
                                <w:spacing w:val="-4"/>
                                <w:sz w:val="20"/>
                              </w:rPr>
                              <w:t xml:space="preserve"> </w:t>
                            </w:r>
                            <w:r>
                              <w:rPr>
                                <w:color w:val="FFFFFF"/>
                                <w:sz w:val="20"/>
                              </w:rPr>
                              <w:t>this</w:t>
                            </w:r>
                            <w:r>
                              <w:rPr>
                                <w:color w:val="FFFFFF"/>
                                <w:spacing w:val="-5"/>
                                <w:sz w:val="20"/>
                              </w:rPr>
                              <w:t xml:space="preserve"> </w:t>
                            </w:r>
                            <w:r>
                              <w:rPr>
                                <w:color w:val="FFFFFF"/>
                                <w:sz w:val="20"/>
                              </w:rPr>
                              <w:t>document</w:t>
                            </w:r>
                            <w:r>
                              <w:rPr>
                                <w:color w:val="FFFFFF"/>
                                <w:spacing w:val="-5"/>
                                <w:sz w:val="20"/>
                              </w:rPr>
                              <w:t xml:space="preserve"> </w:t>
                            </w:r>
                            <w:proofErr w:type="gramStart"/>
                            <w:r>
                              <w:rPr>
                                <w:color w:val="FFFFFF"/>
                                <w:sz w:val="20"/>
                              </w:rPr>
                              <w:t>were</w:t>
                            </w:r>
                            <w:r>
                              <w:rPr>
                                <w:color w:val="FFFFFF"/>
                                <w:spacing w:val="-5"/>
                                <w:sz w:val="20"/>
                              </w:rPr>
                              <w:t xml:space="preserve"> </w:t>
                            </w:r>
                            <w:r>
                              <w:rPr>
                                <w:color w:val="FFFFFF"/>
                                <w:sz w:val="20"/>
                              </w:rPr>
                              <w:t>developed</w:t>
                            </w:r>
                            <w:proofErr w:type="gramEnd"/>
                            <w:r>
                              <w:rPr>
                                <w:color w:val="FFFFFF"/>
                                <w:spacing w:val="-4"/>
                                <w:sz w:val="20"/>
                              </w:rPr>
                              <w:t xml:space="preserve"> </w:t>
                            </w:r>
                            <w:r>
                              <w:rPr>
                                <w:color w:val="FFFFFF"/>
                                <w:sz w:val="20"/>
                              </w:rPr>
                              <w:t>under</w:t>
                            </w:r>
                            <w:r>
                              <w:rPr>
                                <w:color w:val="FFFFFF"/>
                                <w:spacing w:val="-2"/>
                                <w:sz w:val="20"/>
                              </w:rPr>
                              <w:t xml:space="preserve"> </w:t>
                            </w:r>
                            <w:r>
                              <w:rPr>
                                <w:color w:val="FFFFFF"/>
                                <w:sz w:val="20"/>
                              </w:rPr>
                              <w:t>a</w:t>
                            </w:r>
                            <w:r>
                              <w:rPr>
                                <w:color w:val="FFFFFF"/>
                                <w:spacing w:val="-6"/>
                                <w:sz w:val="20"/>
                              </w:rPr>
                              <w:t xml:space="preserve"> </w:t>
                            </w:r>
                            <w:r>
                              <w:rPr>
                                <w:color w:val="FFFFFF"/>
                                <w:sz w:val="20"/>
                              </w:rPr>
                              <w:t>grant</w:t>
                            </w:r>
                            <w:r>
                              <w:rPr>
                                <w:color w:val="FFFFFF"/>
                                <w:spacing w:val="-4"/>
                                <w:sz w:val="20"/>
                              </w:rPr>
                              <w:t xml:space="preserve"> </w:t>
                            </w:r>
                            <w:r>
                              <w:rPr>
                                <w:color w:val="FFFFFF"/>
                                <w:sz w:val="20"/>
                              </w:rPr>
                              <w:t>from</w:t>
                            </w:r>
                            <w:r>
                              <w:rPr>
                                <w:color w:val="FFFFFF"/>
                                <w:spacing w:val="-4"/>
                                <w:sz w:val="20"/>
                              </w:rPr>
                              <w:t xml:space="preserve"> </w:t>
                            </w:r>
                            <w:r>
                              <w:rPr>
                                <w:color w:val="FFFFFF"/>
                                <w:sz w:val="20"/>
                              </w:rPr>
                              <w:t>the</w:t>
                            </w:r>
                            <w:r>
                              <w:rPr>
                                <w:color w:val="FFFFFF"/>
                                <w:spacing w:val="-4"/>
                                <w:sz w:val="20"/>
                              </w:rPr>
                              <w:t xml:space="preserve"> </w:t>
                            </w:r>
                            <w:r>
                              <w:rPr>
                                <w:color w:val="FFFFFF"/>
                                <w:sz w:val="20"/>
                              </w:rPr>
                              <w:t>U.S.</w:t>
                            </w:r>
                            <w:r>
                              <w:rPr>
                                <w:color w:val="FFFFFF"/>
                                <w:spacing w:val="-2"/>
                                <w:sz w:val="20"/>
                              </w:rPr>
                              <w:t xml:space="preserve"> </w:t>
                            </w:r>
                            <w:r>
                              <w:rPr>
                                <w:color w:val="FFFFFF"/>
                                <w:sz w:val="20"/>
                              </w:rPr>
                              <w:t>Department</w:t>
                            </w:r>
                            <w:r>
                              <w:rPr>
                                <w:color w:val="FFFFFF"/>
                                <w:spacing w:val="-2"/>
                                <w:sz w:val="20"/>
                              </w:rPr>
                              <w:t xml:space="preserve"> </w:t>
                            </w:r>
                            <w:r>
                              <w:rPr>
                                <w:color w:val="FFFFFF"/>
                                <w:sz w:val="20"/>
                              </w:rPr>
                              <w:t>of</w:t>
                            </w:r>
                            <w:r>
                              <w:rPr>
                                <w:color w:val="FFFFFF"/>
                                <w:spacing w:val="-4"/>
                                <w:sz w:val="20"/>
                              </w:rPr>
                              <w:t xml:space="preserve"> </w:t>
                            </w:r>
                            <w:r>
                              <w:rPr>
                                <w:color w:val="FFFFFF"/>
                                <w:sz w:val="20"/>
                              </w:rPr>
                              <w:t>Health</w:t>
                            </w:r>
                            <w:r>
                              <w:rPr>
                                <w:color w:val="FFFFFF"/>
                                <w:spacing w:val="-6"/>
                                <w:sz w:val="20"/>
                              </w:rPr>
                              <w:t xml:space="preserve"> </w:t>
                            </w:r>
                            <w:r>
                              <w:rPr>
                                <w:color w:val="FFFFFF"/>
                                <w:sz w:val="20"/>
                              </w:rPr>
                              <w:t>and</w:t>
                            </w:r>
                            <w:r>
                              <w:rPr>
                                <w:color w:val="FFFFFF"/>
                                <w:spacing w:val="-4"/>
                                <w:sz w:val="20"/>
                              </w:rPr>
                              <w:t xml:space="preserve"> </w:t>
                            </w:r>
                            <w:r>
                              <w:rPr>
                                <w:color w:val="FFFFFF"/>
                                <w:sz w:val="20"/>
                              </w:rPr>
                              <w:t>Human</w:t>
                            </w:r>
                            <w:r>
                              <w:rPr>
                                <w:color w:val="FFFFFF"/>
                                <w:spacing w:val="-10"/>
                                <w:sz w:val="20"/>
                              </w:rPr>
                              <w:t xml:space="preserve"> </w:t>
                            </w:r>
                            <w:r>
                              <w:rPr>
                                <w:color w:val="FFFFFF"/>
                                <w:sz w:val="20"/>
                              </w:rPr>
                              <w:t>Services, NIDILRR grant 90RTEM0007. However, these contents do not necessarily represent the policy of the Department of Health and Human Services and should not indicate endorsement by the Federal Government.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DA87A31" id="_x0000_s1027" type="#_x0000_t202" style="position:absolute;margin-left:-11.25pt;margin-top:100.35pt;width:509.25pt;height:5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" filled="f" stroked="f">
                <v:textbox inset="0,0,0,0">
                  <w:txbxContent>
                    <w:p w14:paraId="2ACA304E" w14:textId="77777777" w:rsidR="00786B26" w:rsidRDefault="00786B26" w:rsidP="00786B26">
                      <w:pPr>
                        <w:ind w:left="-1" w:right="18"/>
                        <w:jc w:val="center"/>
                        <w:rPr>
                          <w:sz w:val="20"/>
                        </w:rPr>
                      </w:pPr>
                      <w:r w:rsidRPr="00786B26">
                        <w:rPr>
                          <w:color w:val="FFFFFF"/>
                          <w:sz w:val="22"/>
                          <w:szCs w:val="22"/>
                        </w:rPr>
                        <w:t>T</w:t>
                      </w:r>
                      <w:r>
                        <w:rPr>
                          <w:color w:val="FFFFFF"/>
                          <w:sz w:val="20"/>
                        </w:rPr>
                        <w:t>he</w:t>
                      </w:r>
                      <w:r>
                        <w:rPr>
                          <w:color w:val="FFFFFF"/>
                          <w:spacing w:val="-4"/>
                          <w:sz w:val="20"/>
                        </w:rPr>
                        <w:t xml:space="preserve"> </w:t>
                      </w:r>
                      <w:r>
                        <w:rPr>
                          <w:color w:val="FFFFFF"/>
                          <w:sz w:val="20"/>
                        </w:rPr>
                        <w:t>contents</w:t>
                      </w:r>
                      <w:r>
                        <w:rPr>
                          <w:color w:val="FFFFFF"/>
                          <w:spacing w:val="-5"/>
                          <w:sz w:val="20"/>
                        </w:rPr>
                        <w:t xml:space="preserve"> </w:t>
                      </w:r>
                      <w:r>
                        <w:rPr>
                          <w:color w:val="FFFFFF"/>
                          <w:sz w:val="20"/>
                        </w:rPr>
                        <w:t>of</w:t>
                      </w:r>
                      <w:r>
                        <w:rPr>
                          <w:color w:val="FFFFFF"/>
                          <w:spacing w:val="-4"/>
                          <w:sz w:val="20"/>
                        </w:rPr>
                        <w:t xml:space="preserve"> </w:t>
                      </w:r>
                      <w:r>
                        <w:rPr>
                          <w:color w:val="FFFFFF"/>
                          <w:sz w:val="20"/>
                        </w:rPr>
                        <w:t>this</w:t>
                      </w:r>
                      <w:r>
                        <w:rPr>
                          <w:color w:val="FFFFFF"/>
                          <w:spacing w:val="-5"/>
                          <w:sz w:val="20"/>
                        </w:rPr>
                        <w:t xml:space="preserve"> </w:t>
                      </w:r>
                      <w:r>
                        <w:rPr>
                          <w:color w:val="FFFFFF"/>
                          <w:sz w:val="20"/>
                        </w:rPr>
                        <w:t>document</w:t>
                      </w:r>
                      <w:r>
                        <w:rPr>
                          <w:color w:val="FFFFFF"/>
                          <w:spacing w:val="-5"/>
                          <w:sz w:val="20"/>
                        </w:rPr>
                        <w:t xml:space="preserve"> </w:t>
                      </w:r>
                      <w:proofErr w:type="gramStart"/>
                      <w:r>
                        <w:rPr>
                          <w:color w:val="FFFFFF"/>
                          <w:sz w:val="20"/>
                        </w:rPr>
                        <w:t>were</w:t>
                      </w:r>
                      <w:r>
                        <w:rPr>
                          <w:color w:val="FFFFFF"/>
                          <w:spacing w:val="-5"/>
                          <w:sz w:val="20"/>
                        </w:rPr>
                        <w:t xml:space="preserve"> </w:t>
                      </w:r>
                      <w:r>
                        <w:rPr>
                          <w:color w:val="FFFFFF"/>
                          <w:sz w:val="20"/>
                        </w:rPr>
                        <w:t>developed</w:t>
                      </w:r>
                      <w:proofErr w:type="gramEnd"/>
                      <w:r>
                        <w:rPr>
                          <w:color w:val="FFFFFF"/>
                          <w:spacing w:val="-4"/>
                          <w:sz w:val="20"/>
                        </w:rPr>
                        <w:t xml:space="preserve"> </w:t>
                      </w:r>
                      <w:r>
                        <w:rPr>
                          <w:color w:val="FFFFFF"/>
                          <w:sz w:val="20"/>
                        </w:rPr>
                        <w:t>under</w:t>
                      </w:r>
                      <w:r>
                        <w:rPr>
                          <w:color w:val="FFFFFF"/>
                          <w:spacing w:val="-2"/>
                          <w:sz w:val="20"/>
                        </w:rPr>
                        <w:t xml:space="preserve"> </w:t>
                      </w:r>
                      <w:r>
                        <w:rPr>
                          <w:color w:val="FFFFFF"/>
                          <w:sz w:val="20"/>
                        </w:rPr>
                        <w:t>a</w:t>
                      </w:r>
                      <w:r>
                        <w:rPr>
                          <w:color w:val="FFFFFF"/>
                          <w:spacing w:val="-6"/>
                          <w:sz w:val="20"/>
                        </w:rPr>
                        <w:t xml:space="preserve"> </w:t>
                      </w:r>
                      <w:r>
                        <w:rPr>
                          <w:color w:val="FFFFFF"/>
                          <w:sz w:val="20"/>
                        </w:rPr>
                        <w:t>grant</w:t>
                      </w:r>
                      <w:r>
                        <w:rPr>
                          <w:color w:val="FFFFFF"/>
                          <w:spacing w:val="-4"/>
                          <w:sz w:val="20"/>
                        </w:rPr>
                        <w:t xml:space="preserve"> </w:t>
                      </w:r>
                      <w:r>
                        <w:rPr>
                          <w:color w:val="FFFFFF"/>
                          <w:sz w:val="20"/>
                        </w:rPr>
                        <w:t>from</w:t>
                      </w:r>
                      <w:r>
                        <w:rPr>
                          <w:color w:val="FFFFFF"/>
                          <w:spacing w:val="-4"/>
                          <w:sz w:val="20"/>
                        </w:rPr>
                        <w:t xml:space="preserve"> </w:t>
                      </w:r>
                      <w:r>
                        <w:rPr>
                          <w:color w:val="FFFFFF"/>
                          <w:sz w:val="20"/>
                        </w:rPr>
                        <w:t>the</w:t>
                      </w:r>
                      <w:r>
                        <w:rPr>
                          <w:color w:val="FFFFFF"/>
                          <w:spacing w:val="-4"/>
                          <w:sz w:val="20"/>
                        </w:rPr>
                        <w:t xml:space="preserve"> </w:t>
                      </w:r>
                      <w:r>
                        <w:rPr>
                          <w:color w:val="FFFFFF"/>
                          <w:sz w:val="20"/>
                        </w:rPr>
                        <w:t>U.S.</w:t>
                      </w:r>
                      <w:r>
                        <w:rPr>
                          <w:color w:val="FFFFFF"/>
                          <w:spacing w:val="-2"/>
                          <w:sz w:val="20"/>
                        </w:rPr>
                        <w:t xml:space="preserve"> </w:t>
                      </w:r>
                      <w:r>
                        <w:rPr>
                          <w:color w:val="FFFFFF"/>
                          <w:sz w:val="20"/>
                        </w:rPr>
                        <w:t>Department</w:t>
                      </w:r>
                      <w:r>
                        <w:rPr>
                          <w:color w:val="FFFFFF"/>
                          <w:spacing w:val="-2"/>
                          <w:sz w:val="20"/>
                        </w:rPr>
                        <w:t xml:space="preserve"> </w:t>
                      </w:r>
                      <w:r>
                        <w:rPr>
                          <w:color w:val="FFFFFF"/>
                          <w:sz w:val="20"/>
                        </w:rPr>
                        <w:t>of</w:t>
                      </w:r>
                      <w:r>
                        <w:rPr>
                          <w:color w:val="FFFFFF"/>
                          <w:spacing w:val="-4"/>
                          <w:sz w:val="20"/>
                        </w:rPr>
                        <w:t xml:space="preserve"> </w:t>
                      </w:r>
                      <w:r>
                        <w:rPr>
                          <w:color w:val="FFFFFF"/>
                          <w:sz w:val="20"/>
                        </w:rPr>
                        <w:t>Health</w:t>
                      </w:r>
                      <w:r>
                        <w:rPr>
                          <w:color w:val="FFFFFF"/>
                          <w:spacing w:val="-6"/>
                          <w:sz w:val="20"/>
                        </w:rPr>
                        <w:t xml:space="preserve"> </w:t>
                      </w:r>
                      <w:r>
                        <w:rPr>
                          <w:color w:val="FFFFFF"/>
                          <w:sz w:val="20"/>
                        </w:rPr>
                        <w:t>and</w:t>
                      </w:r>
                      <w:r>
                        <w:rPr>
                          <w:color w:val="FFFFFF"/>
                          <w:spacing w:val="-4"/>
                          <w:sz w:val="20"/>
                        </w:rPr>
                        <w:t xml:space="preserve"> </w:t>
                      </w:r>
                      <w:r>
                        <w:rPr>
                          <w:color w:val="FFFFFF"/>
                          <w:sz w:val="20"/>
                        </w:rPr>
                        <w:t>Human</w:t>
                      </w:r>
                      <w:r>
                        <w:rPr>
                          <w:color w:val="FFFFFF"/>
                          <w:spacing w:val="-10"/>
                          <w:sz w:val="20"/>
                        </w:rPr>
                        <w:t xml:space="preserve"> </w:t>
                      </w:r>
                      <w:r>
                        <w:rPr>
                          <w:color w:val="FFFFFF"/>
                          <w:sz w:val="20"/>
                        </w:rPr>
                        <w:t>Services, NIDILRR grant 90RTEM0007. However, these contents do not necessarily represent the policy of the Department of Health and Human Services and should not indicate endorsement by the Federal Government.</w:t>
                      </w:r>
                    </w:p>
                  </w:txbxContent>
                </v:textbox>
                <w10:wrap anchorx="margin"/>
              </v:shape>
            </w:pict>
          </mc:Fallback>
        </mc:AlternateContent>
      </w:r>
      <w:r w:rsidR="00786B26">
        <w:rPr>
          <w:noProof/>
        </w:rPr>
        <mc:AlternateContent>
          <mc:Choice Requires="wps">
            <w:drawing>
              <wp:anchor distT="0" distB="0" distL="114300" distR="114300" simplePos="0" relativeHeight="251666432" behindDoc="0" locked="0" layoutInCell="1" allowOverlap="1" wp14:anchorId="0C242640" wp14:editId="53F6B8CA">
                <wp:simplePos x="0" y="0"/>
                <wp:positionH relativeFrom="column">
                  <wp:posOffset>5048250</wp:posOffset>
                </wp:positionH>
                <wp:positionV relativeFrom="margin">
                  <wp:align>bottom</wp:align>
                </wp:positionV>
                <wp:extent cx="1133475" cy="209550"/>
                <wp:effectExtent l="0" t="0" r="0" b="0"/>
                <wp:wrapNone/>
                <wp:docPr id="1381179641" name="Textbox 7"/>
                <wp:cNvGraphicFramePr/>
                <a:graphic xmlns:a="http://schemas.openxmlformats.org/drawingml/2006/main">
                  <a:graphicData uri="http://schemas.microsoft.com/office/word/2010/wordprocessingShape">
                    <wps:wsp>
                      <wps:cNvSpPr txBox="1"/>
                      <wps:spPr>
                        <a:xfrm>
                          <a:off x="0" y="0"/>
                          <a:ext cx="1133475" cy="209550"/>
                        </a:xfrm>
                        <a:prstGeom prst="rect">
                          <a:avLst/>
                        </a:prstGeom>
                      </wps:spPr>
                      <wps:txbx>
                        <w:txbxContent>
                          <w:p w14:paraId="62E79CEF" w14:textId="77777777" w:rsidR="00786B26" w:rsidRDefault="00786B26" w:rsidP="00786B26">
                            <w:pPr>
                              <w:spacing w:line="314" w:lineRule="exact"/>
                              <w:rPr>
                                <w:sz w:val="28"/>
                              </w:rPr>
                            </w:pPr>
                            <w:r>
                              <w:rPr>
                                <w:color w:val="FFFFFF"/>
                                <w:spacing w:val="-2"/>
                                <w:sz w:val="28"/>
                              </w:rPr>
                              <w:t>662-325-</w:t>
                            </w:r>
                            <w:r>
                              <w:rPr>
                                <w:color w:val="FFFFFF"/>
                                <w:spacing w:val="-4"/>
                                <w:sz w:val="28"/>
                              </w:rPr>
                              <w:t>2001</w:t>
                            </w:r>
                          </w:p>
                          <w:p w14:paraId="6A7C5A1C" w14:textId="77777777" w:rsidR="00786B26" w:rsidRDefault="00786B26" w:rsidP="00786B26">
                            <w:pPr>
                              <w:ind w:left="-1" w:right="18"/>
                              <w:jc w:val="center"/>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C242640" id="_x0000_s1028" type="#_x0000_t202" style="position:absolute;margin-left:397.5pt;margin-top:0;width:89.25pt;height:16.5pt;z-index:25166643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" filled="f" stroked="f">
                <v:textbox inset="0,0,0,0">
                  <w:txbxContent>
                    <w:p w14:paraId="62E79CEF" w14:textId="77777777" w:rsidR="00786B26" w:rsidRDefault="00786B26" w:rsidP="00786B26">
                      <w:pPr>
                        <w:spacing w:line="314" w:lineRule="exact"/>
                        <w:rPr>
                          <w:sz w:val="28"/>
                        </w:rPr>
                      </w:pPr>
                      <w:r>
                        <w:rPr>
                          <w:color w:val="FFFFFF"/>
                          <w:spacing w:val="-2"/>
                          <w:sz w:val="28"/>
                        </w:rPr>
                        <w:t>662-325-</w:t>
                      </w:r>
                      <w:r>
                        <w:rPr>
                          <w:color w:val="FFFFFF"/>
                          <w:spacing w:val="-4"/>
                          <w:sz w:val="28"/>
                        </w:rPr>
                        <w:t>2001</w:t>
                      </w:r>
                    </w:p>
                    <w:p w14:paraId="6A7C5A1C" w14:textId="77777777" w:rsidR="00786B26" w:rsidRDefault="00786B26" w:rsidP="00786B26">
                      <w:pPr>
                        <w:ind w:left="-1" w:right="18"/>
                        <w:jc w:val="center"/>
                        <w:rPr>
                          <w:sz w:val="20"/>
                        </w:rPr>
                      </w:pPr>
                    </w:p>
                  </w:txbxContent>
                </v:textbox>
                <w10:wrap anchory="margin"/>
              </v:shape>
            </w:pict>
          </mc:Fallback>
        </mc:AlternateContent>
      </w:r>
      <w:r w:rsidR="00786B26">
        <w:rPr>
          <w:noProof/>
        </w:rPr>
        <mc:AlternateContent>
          <mc:Choice Requires="wpg">
            <w:drawing>
              <wp:anchor distT="0" distB="0" distL="114300" distR="114300" simplePos="0" relativeHeight="251660288" behindDoc="0" locked="0" layoutInCell="1" allowOverlap="1" wp14:anchorId="03EDD201" wp14:editId="48E233E9">
                <wp:simplePos x="0" y="0"/>
                <wp:positionH relativeFrom="page">
                  <wp:posOffset>-19050</wp:posOffset>
                </wp:positionH>
                <wp:positionV relativeFrom="page">
                  <wp:posOffset>8401050</wp:posOffset>
                </wp:positionV>
                <wp:extent cx="7800975" cy="2908300"/>
                <wp:effectExtent l="0" t="0" r="9525" b="6350"/>
                <wp:wrapNone/>
                <wp:docPr id="152147832" name="Group 2" descr="NRTC logo and funding state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00975" cy="2908300"/>
                          <a:chOff x="-1470" y="11470"/>
                          <a:chExt cx="12285" cy="4580"/>
                        </a:xfrm>
                      </wpg:grpSpPr>
                      <pic:pic xmlns:pic="http://schemas.openxmlformats.org/drawingml/2006/picture">
                        <pic:nvPicPr>
                          <pic:cNvPr id="2013591466" name="docshape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425" y="11628"/>
                            <a:ext cx="12240" cy="4422"/>
                          </a:xfrm>
                          <a:prstGeom prst="rect">
                            <a:avLst/>
                          </a:prstGeom>
                          <a:noFill/>
                          <a:extLst>
                            <a:ext uri="{909E8E84-426E-40DD-AFC4-6F175D3DCCD1}">
                              <a14:hiddenFill xmlns:a14="http://schemas.microsoft.com/office/drawing/2010/main">
                                <a:solidFill>
                                  <a:srgbClr val="FFFFFF"/>
                                </a:solidFill>
                              </a14:hiddenFill>
                            </a:ext>
                          </a:extLst>
                        </pic:spPr>
                      </pic:pic>
                      <wps:wsp>
                        <wps:cNvPr id="2144402118" name="docshape8"/>
                        <wps:cNvSpPr>
                          <a:spLocks/>
                        </wps:cNvSpPr>
                        <wps:spPr bwMode="auto">
                          <a:xfrm>
                            <a:off x="-1470" y="11470"/>
                            <a:ext cx="12240" cy="1000"/>
                          </a:xfrm>
                          <a:custGeom>
                            <a:avLst/>
                            <a:gdLst>
                              <a:gd name="T0" fmla="*/ 1700 w 12240"/>
                              <a:gd name="T1" fmla="+- 0 11660 11320"/>
                              <a:gd name="T2" fmla="*/ 11660 h 1000"/>
                              <a:gd name="T3" fmla="*/ 604 w 12240"/>
                              <a:gd name="T4" fmla="+- 0 11980 11320"/>
                              <a:gd name="T5" fmla="*/ 11980 h 1000"/>
                              <a:gd name="T6" fmla="*/ 0 w 12240"/>
                              <a:gd name="T7" fmla="+- 0 12280 11320"/>
                              <a:gd name="T8" fmla="*/ 12280 h 1000"/>
                              <a:gd name="T9" fmla="*/ 750 w 12240"/>
                              <a:gd name="T10" fmla="+- 0 11960 11320"/>
                              <a:gd name="T11" fmla="*/ 11960 h 1000"/>
                              <a:gd name="T12" fmla="*/ 1429 w 12240"/>
                              <a:gd name="T13" fmla="+- 0 11760 11320"/>
                              <a:gd name="T14" fmla="*/ 11760 h 1000"/>
                              <a:gd name="T15" fmla="*/ 2843 w 12240"/>
                              <a:gd name="T16" fmla="+- 0 11540 11320"/>
                              <a:gd name="T17" fmla="*/ 11540 h 1000"/>
                              <a:gd name="T18" fmla="*/ 4019 w 12240"/>
                              <a:gd name="T19" fmla="+- 0 11540 11320"/>
                              <a:gd name="T20" fmla="*/ 11540 h 1000"/>
                              <a:gd name="T21" fmla="*/ 7982 w 12240"/>
                              <a:gd name="T22" fmla="+- 0 12060 11320"/>
                              <a:gd name="T23" fmla="*/ 12060 h 1000"/>
                              <a:gd name="T24" fmla="*/ 11019 w 12240"/>
                              <a:gd name="T25" fmla="+- 0 12320 11320"/>
                              <a:gd name="T26" fmla="*/ 12320 h 1000"/>
                              <a:gd name="T27" fmla="*/ 10122 w 12240"/>
                              <a:gd name="T28" fmla="+- 0 12280 11320"/>
                              <a:gd name="T29" fmla="*/ 12280 h 1000"/>
                              <a:gd name="T30" fmla="*/ 7987 w 12240"/>
                              <a:gd name="T31" fmla="+- 0 12040 11320"/>
                              <a:gd name="T32" fmla="*/ 12040 h 1000"/>
                              <a:gd name="T33" fmla="*/ 6142 w 12240"/>
                              <a:gd name="T34" fmla="+- 0 11740 11320"/>
                              <a:gd name="T35" fmla="*/ 11740 h 1000"/>
                              <a:gd name="T36" fmla="*/ 11019 w 12240"/>
                              <a:gd name="T37" fmla="+- 0 12280 11320"/>
                              <a:gd name="T38" fmla="*/ 12280 h 1000"/>
                              <a:gd name="T39" fmla="*/ 12240 w 12240"/>
                              <a:gd name="T40" fmla="+- 0 12180 11320"/>
                              <a:gd name="T41" fmla="*/ 12180 h 1000"/>
                              <a:gd name="T42" fmla="*/ 11315 w 12240"/>
                              <a:gd name="T43" fmla="+- 0 12280 11320"/>
                              <a:gd name="T44" fmla="*/ 12280 h 1000"/>
                              <a:gd name="T45" fmla="*/ 12240 w 12240"/>
                              <a:gd name="T46" fmla="+- 0 12180 11320"/>
                              <a:gd name="T47" fmla="*/ 12180 h 1000"/>
                              <a:gd name="T48" fmla="*/ 4926 w 12240"/>
                              <a:gd name="T49" fmla="+- 0 11560 11320"/>
                              <a:gd name="T50" fmla="*/ 11560 h 1000"/>
                              <a:gd name="T51" fmla="*/ 6454 w 12240"/>
                              <a:gd name="T52" fmla="+- 0 11760 11320"/>
                              <a:gd name="T53" fmla="*/ 11760 h 1000"/>
                              <a:gd name="T54" fmla="*/ 8911 w 12240"/>
                              <a:gd name="T55" fmla="+- 0 12120 11320"/>
                              <a:gd name="T56" fmla="*/ 12120 h 1000"/>
                              <a:gd name="T57" fmla="*/ 11313 w 12240"/>
                              <a:gd name="T58" fmla="+- 0 12240 11320"/>
                              <a:gd name="T59" fmla="*/ 12240 h 1000"/>
                              <a:gd name="T60" fmla="*/ 10427 w 12240"/>
                              <a:gd name="T61" fmla="+- 0 12180 11320"/>
                              <a:gd name="T62" fmla="*/ 12180 h 1000"/>
                              <a:gd name="T63" fmla="*/ 9223 w 12240"/>
                              <a:gd name="T64" fmla="+- 0 12100 11320"/>
                              <a:gd name="T65" fmla="*/ 12100 h 1000"/>
                              <a:gd name="T66" fmla="*/ 4933 w 12240"/>
                              <a:gd name="T67" fmla="+- 0 11480 11320"/>
                              <a:gd name="T68" fmla="*/ 11480 h 1000"/>
                              <a:gd name="T69" fmla="*/ 2542 w 12240"/>
                              <a:gd name="T70" fmla="+- 0 11440 11320"/>
                              <a:gd name="T71" fmla="*/ 11440 h 1000"/>
                              <a:gd name="T72" fmla="*/ 1536 w 12240"/>
                              <a:gd name="T73" fmla="+- 0 11580 11320"/>
                              <a:gd name="T74" fmla="*/ 11580 h 1000"/>
                              <a:gd name="T75" fmla="*/ 160 w 12240"/>
                              <a:gd name="T76" fmla="+- 0 12080 11320"/>
                              <a:gd name="T77" fmla="*/ 12080 h 1000"/>
                              <a:gd name="T78" fmla="*/ 60 w 12240"/>
                              <a:gd name="T79" fmla="+- 0 12220 11320"/>
                              <a:gd name="T80" fmla="*/ 12220 h 1000"/>
                              <a:gd name="T81" fmla="*/ 998 w 12240"/>
                              <a:gd name="T82" fmla="+- 0 11800 11320"/>
                              <a:gd name="T83" fmla="*/ 11800 h 1000"/>
                              <a:gd name="T84" fmla="*/ 1833 w 12240"/>
                              <a:gd name="T85" fmla="+- 0 11600 11320"/>
                              <a:gd name="T86" fmla="*/ 11600 h 1000"/>
                              <a:gd name="T87" fmla="*/ 2694 w 12240"/>
                              <a:gd name="T88" fmla="+- 0 11480 11320"/>
                              <a:gd name="T89" fmla="*/ 11480 h 1000"/>
                              <a:gd name="T90" fmla="*/ 3724 w 12240"/>
                              <a:gd name="T91" fmla="+- 0 11400 11320"/>
                              <a:gd name="T92" fmla="*/ 11400 h 1000"/>
                              <a:gd name="T93" fmla="*/ 11456 w 12240"/>
                              <a:gd name="T94" fmla="+- 0 12160 11320"/>
                              <a:gd name="T95" fmla="*/ 12160 h 1000"/>
                              <a:gd name="T96" fmla="*/ 11897 w 12240"/>
                              <a:gd name="T97" fmla="+- 0 12200 11320"/>
                              <a:gd name="T98" fmla="*/ 12200 h 1000"/>
                              <a:gd name="T99" fmla="*/ 12240 w 12240"/>
                              <a:gd name="T100" fmla="+- 0 12080 11320"/>
                              <a:gd name="T101" fmla="*/ 12080 h 1000"/>
                              <a:gd name="T102" fmla="*/ 3725 w 12240"/>
                              <a:gd name="T103" fmla="+- 0 11360 11320"/>
                              <a:gd name="T104" fmla="*/ 11360 h 1000"/>
                              <a:gd name="T105" fmla="*/ 5548 w 12240"/>
                              <a:gd name="T106" fmla="+- 0 11520 11320"/>
                              <a:gd name="T107" fmla="*/ 11520 h 1000"/>
                              <a:gd name="T108" fmla="*/ 8313 w 12240"/>
                              <a:gd name="T109" fmla="+- 0 11940 11320"/>
                              <a:gd name="T110" fmla="*/ 11940 h 1000"/>
                              <a:gd name="T111" fmla="*/ 9530 w 12240"/>
                              <a:gd name="T112" fmla="+- 0 12100 11320"/>
                              <a:gd name="T113" fmla="*/ 12100 h 1000"/>
                              <a:gd name="T114" fmla="*/ 11454 w 12240"/>
                              <a:gd name="T115" fmla="+- 0 12140 11320"/>
                              <a:gd name="T116" fmla="*/ 12140 h 1000"/>
                              <a:gd name="T117" fmla="*/ 8012 w 12240"/>
                              <a:gd name="T118" fmla="+- 0 11880 11320"/>
                              <a:gd name="T119" fmla="*/ 11880 h 1000"/>
                              <a:gd name="T120" fmla="*/ 4027 w 12240"/>
                              <a:gd name="T121" fmla="+- 0 11340 11320"/>
                              <a:gd name="T122" fmla="*/ 11340 h 1000"/>
                              <a:gd name="T123" fmla="*/ 1664 w 12240"/>
                              <a:gd name="T124" fmla="+- 0 11500 11320"/>
                              <a:gd name="T125" fmla="*/ 11500 h 1000"/>
                              <a:gd name="T126" fmla="*/ 0 w 12240"/>
                              <a:gd name="T127" fmla="+- 0 12100 11320"/>
                              <a:gd name="T128" fmla="*/ 12100 h 1000"/>
                              <a:gd name="T129" fmla="*/ 279 w 12240"/>
                              <a:gd name="T130" fmla="+- 0 11980 11320"/>
                              <a:gd name="T131" fmla="*/ 11980 h 1000"/>
                              <a:gd name="T132" fmla="*/ 965 w 12240"/>
                              <a:gd name="T133" fmla="+- 0 11720 11320"/>
                              <a:gd name="T134" fmla="*/ 11720 h 1000"/>
                              <a:gd name="T135" fmla="*/ 1671 w 12240"/>
                              <a:gd name="T136" fmla="+- 0 11520 11320"/>
                              <a:gd name="T137" fmla="*/ 11520 h 1000"/>
                              <a:gd name="T138" fmla="*/ 2393 w 12240"/>
                              <a:gd name="T139" fmla="+- 0 11420 11320"/>
                              <a:gd name="T140" fmla="*/ 11420 h 1000"/>
                              <a:gd name="T141" fmla="*/ 11742 w 12240"/>
                              <a:gd name="T142" fmla="+- 0 12100 11320"/>
                              <a:gd name="T143" fmla="*/ 12100 h 1000"/>
                              <a:gd name="T144" fmla="*/ 11742 w 12240"/>
                              <a:gd name="T145" fmla="+- 0 12100 11320"/>
                              <a:gd name="T146" fmla="*/ 12100 h 1000"/>
                              <a:gd name="T147" fmla="*/ 11596 w 12240"/>
                              <a:gd name="T148" fmla="+- 0 12080 11320"/>
                              <a:gd name="T149" fmla="*/ 12080 h 1000"/>
                              <a:gd name="T150" fmla="*/ 12169 w 12240"/>
                              <a:gd name="T151" fmla="+- 0 12040 11320"/>
                              <a:gd name="T152" fmla="*/ 12040 h 1000"/>
                              <a:gd name="T153" fmla="*/ 2841 w 12240"/>
                              <a:gd name="T154" fmla="+- 0 11500 11320"/>
                              <a:gd name="T155" fmla="*/ 11500 h 1000"/>
                              <a:gd name="T156" fmla="*/ 4020 w 12240"/>
                              <a:gd name="T157" fmla="+- 0 11520 11320"/>
                              <a:gd name="T158" fmla="*/ 11520 h 1000"/>
                              <a:gd name="T159" fmla="*/ 3726 w 12240"/>
                              <a:gd name="T160" fmla="+- 0 11340 11320"/>
                              <a:gd name="T161" fmla="*/ 11340 h 10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Lst>
                            <a:rect l="0" t="0" r="r" b="b"/>
                            <a:pathLst>
                              <a:path w="12240" h="1000">
                                <a:moveTo>
                                  <a:pt x="2843" y="220"/>
                                </a:moveTo>
                                <a:lnTo>
                                  <a:pt x="2408" y="220"/>
                                </a:lnTo>
                                <a:lnTo>
                                  <a:pt x="1840" y="300"/>
                                </a:lnTo>
                                <a:lnTo>
                                  <a:pt x="1700" y="340"/>
                                </a:lnTo>
                                <a:lnTo>
                                  <a:pt x="1560" y="360"/>
                                </a:lnTo>
                                <a:lnTo>
                                  <a:pt x="873" y="560"/>
                                </a:lnTo>
                                <a:lnTo>
                                  <a:pt x="738" y="620"/>
                                </a:lnTo>
                                <a:lnTo>
                                  <a:pt x="604" y="660"/>
                                </a:lnTo>
                                <a:lnTo>
                                  <a:pt x="338" y="780"/>
                                </a:lnTo>
                                <a:lnTo>
                                  <a:pt x="207" y="860"/>
                                </a:lnTo>
                                <a:lnTo>
                                  <a:pt x="76" y="920"/>
                                </a:lnTo>
                                <a:lnTo>
                                  <a:pt x="0" y="960"/>
                                </a:lnTo>
                                <a:lnTo>
                                  <a:pt x="0" y="1000"/>
                                </a:lnTo>
                                <a:lnTo>
                                  <a:pt x="92" y="960"/>
                                </a:lnTo>
                                <a:lnTo>
                                  <a:pt x="222" y="880"/>
                                </a:lnTo>
                                <a:lnTo>
                                  <a:pt x="750" y="640"/>
                                </a:lnTo>
                                <a:lnTo>
                                  <a:pt x="1020" y="560"/>
                                </a:lnTo>
                                <a:lnTo>
                                  <a:pt x="1156" y="500"/>
                                </a:lnTo>
                                <a:lnTo>
                                  <a:pt x="1292" y="460"/>
                                </a:lnTo>
                                <a:lnTo>
                                  <a:pt x="1429" y="440"/>
                                </a:lnTo>
                                <a:lnTo>
                                  <a:pt x="1707" y="360"/>
                                </a:lnTo>
                                <a:lnTo>
                                  <a:pt x="2555" y="240"/>
                                </a:lnTo>
                                <a:lnTo>
                                  <a:pt x="2699" y="240"/>
                                </a:lnTo>
                                <a:lnTo>
                                  <a:pt x="2843" y="220"/>
                                </a:lnTo>
                                <a:close/>
                                <a:moveTo>
                                  <a:pt x="4020" y="200"/>
                                </a:moveTo>
                                <a:lnTo>
                                  <a:pt x="3427" y="200"/>
                                </a:lnTo>
                                <a:lnTo>
                                  <a:pt x="3722" y="220"/>
                                </a:lnTo>
                                <a:lnTo>
                                  <a:pt x="4019" y="220"/>
                                </a:lnTo>
                                <a:lnTo>
                                  <a:pt x="4618" y="260"/>
                                </a:lnTo>
                                <a:lnTo>
                                  <a:pt x="6444" y="500"/>
                                </a:lnTo>
                                <a:lnTo>
                                  <a:pt x="7674" y="700"/>
                                </a:lnTo>
                                <a:lnTo>
                                  <a:pt x="7982" y="740"/>
                                </a:lnTo>
                                <a:lnTo>
                                  <a:pt x="8289" y="800"/>
                                </a:lnTo>
                                <a:lnTo>
                                  <a:pt x="9208" y="920"/>
                                </a:lnTo>
                                <a:lnTo>
                                  <a:pt x="10421" y="1000"/>
                                </a:lnTo>
                                <a:lnTo>
                                  <a:pt x="11019" y="1000"/>
                                </a:lnTo>
                                <a:lnTo>
                                  <a:pt x="11316" y="980"/>
                                </a:lnTo>
                                <a:lnTo>
                                  <a:pt x="10721" y="980"/>
                                </a:lnTo>
                                <a:lnTo>
                                  <a:pt x="10422" y="960"/>
                                </a:lnTo>
                                <a:lnTo>
                                  <a:pt x="10122" y="960"/>
                                </a:lnTo>
                                <a:lnTo>
                                  <a:pt x="9820" y="940"/>
                                </a:lnTo>
                                <a:lnTo>
                                  <a:pt x="9516" y="900"/>
                                </a:lnTo>
                                <a:lnTo>
                                  <a:pt x="9212" y="880"/>
                                </a:lnTo>
                                <a:lnTo>
                                  <a:pt x="7987" y="720"/>
                                </a:lnTo>
                                <a:lnTo>
                                  <a:pt x="7679" y="660"/>
                                </a:lnTo>
                                <a:lnTo>
                                  <a:pt x="7064" y="580"/>
                                </a:lnTo>
                                <a:lnTo>
                                  <a:pt x="6449" y="480"/>
                                </a:lnTo>
                                <a:lnTo>
                                  <a:pt x="6142" y="420"/>
                                </a:lnTo>
                                <a:lnTo>
                                  <a:pt x="4923" y="260"/>
                                </a:lnTo>
                                <a:lnTo>
                                  <a:pt x="4020" y="200"/>
                                </a:lnTo>
                                <a:close/>
                                <a:moveTo>
                                  <a:pt x="11612" y="960"/>
                                </a:moveTo>
                                <a:lnTo>
                                  <a:pt x="11019" y="960"/>
                                </a:lnTo>
                                <a:lnTo>
                                  <a:pt x="10721" y="980"/>
                                </a:lnTo>
                                <a:lnTo>
                                  <a:pt x="11464" y="980"/>
                                </a:lnTo>
                                <a:lnTo>
                                  <a:pt x="11612" y="960"/>
                                </a:lnTo>
                                <a:close/>
                                <a:moveTo>
                                  <a:pt x="12240" y="860"/>
                                </a:moveTo>
                                <a:lnTo>
                                  <a:pt x="12190" y="860"/>
                                </a:lnTo>
                                <a:lnTo>
                                  <a:pt x="11609" y="940"/>
                                </a:lnTo>
                                <a:lnTo>
                                  <a:pt x="11462" y="940"/>
                                </a:lnTo>
                                <a:lnTo>
                                  <a:pt x="11315" y="960"/>
                                </a:lnTo>
                                <a:lnTo>
                                  <a:pt x="11758" y="960"/>
                                </a:lnTo>
                                <a:lnTo>
                                  <a:pt x="12195" y="900"/>
                                </a:lnTo>
                                <a:lnTo>
                                  <a:pt x="12240" y="880"/>
                                </a:lnTo>
                                <a:lnTo>
                                  <a:pt x="12240" y="860"/>
                                </a:lnTo>
                                <a:close/>
                                <a:moveTo>
                                  <a:pt x="4629" y="140"/>
                                </a:moveTo>
                                <a:lnTo>
                                  <a:pt x="3723" y="140"/>
                                </a:lnTo>
                                <a:lnTo>
                                  <a:pt x="4623" y="200"/>
                                </a:lnTo>
                                <a:lnTo>
                                  <a:pt x="4926" y="240"/>
                                </a:lnTo>
                                <a:lnTo>
                                  <a:pt x="5230" y="260"/>
                                </a:lnTo>
                                <a:lnTo>
                                  <a:pt x="5841" y="340"/>
                                </a:lnTo>
                                <a:lnTo>
                                  <a:pt x="6147" y="400"/>
                                </a:lnTo>
                                <a:lnTo>
                                  <a:pt x="6454" y="440"/>
                                </a:lnTo>
                                <a:lnTo>
                                  <a:pt x="7684" y="640"/>
                                </a:lnTo>
                                <a:lnTo>
                                  <a:pt x="8299" y="720"/>
                                </a:lnTo>
                                <a:lnTo>
                                  <a:pt x="8605" y="780"/>
                                </a:lnTo>
                                <a:lnTo>
                                  <a:pt x="8911" y="800"/>
                                </a:lnTo>
                                <a:lnTo>
                                  <a:pt x="9520" y="880"/>
                                </a:lnTo>
                                <a:lnTo>
                                  <a:pt x="10424" y="940"/>
                                </a:lnTo>
                                <a:lnTo>
                                  <a:pt x="11019" y="940"/>
                                </a:lnTo>
                                <a:lnTo>
                                  <a:pt x="11313" y="920"/>
                                </a:lnTo>
                                <a:lnTo>
                                  <a:pt x="11460" y="920"/>
                                </a:lnTo>
                                <a:lnTo>
                                  <a:pt x="11752" y="880"/>
                                </a:lnTo>
                                <a:lnTo>
                                  <a:pt x="10723" y="880"/>
                                </a:lnTo>
                                <a:lnTo>
                                  <a:pt x="10427" y="860"/>
                                </a:lnTo>
                                <a:lnTo>
                                  <a:pt x="10128" y="860"/>
                                </a:lnTo>
                                <a:lnTo>
                                  <a:pt x="9828" y="840"/>
                                </a:lnTo>
                                <a:lnTo>
                                  <a:pt x="9526" y="800"/>
                                </a:lnTo>
                                <a:lnTo>
                                  <a:pt x="9223" y="780"/>
                                </a:lnTo>
                                <a:lnTo>
                                  <a:pt x="7695" y="580"/>
                                </a:lnTo>
                                <a:lnTo>
                                  <a:pt x="6464" y="380"/>
                                </a:lnTo>
                                <a:lnTo>
                                  <a:pt x="6157" y="320"/>
                                </a:lnTo>
                                <a:lnTo>
                                  <a:pt x="4933" y="160"/>
                                </a:lnTo>
                                <a:lnTo>
                                  <a:pt x="4629" y="140"/>
                                </a:lnTo>
                                <a:close/>
                                <a:moveTo>
                                  <a:pt x="3724" y="80"/>
                                </a:moveTo>
                                <a:lnTo>
                                  <a:pt x="2835" y="80"/>
                                </a:lnTo>
                                <a:lnTo>
                                  <a:pt x="2542" y="120"/>
                                </a:lnTo>
                                <a:lnTo>
                                  <a:pt x="2397" y="120"/>
                                </a:lnTo>
                                <a:lnTo>
                                  <a:pt x="1821" y="200"/>
                                </a:lnTo>
                                <a:lnTo>
                                  <a:pt x="1678" y="240"/>
                                </a:lnTo>
                                <a:lnTo>
                                  <a:pt x="1536" y="260"/>
                                </a:lnTo>
                                <a:lnTo>
                                  <a:pt x="976" y="420"/>
                                </a:lnTo>
                                <a:lnTo>
                                  <a:pt x="838" y="480"/>
                                </a:lnTo>
                                <a:lnTo>
                                  <a:pt x="701" y="520"/>
                                </a:lnTo>
                                <a:lnTo>
                                  <a:pt x="160" y="760"/>
                                </a:lnTo>
                                <a:lnTo>
                                  <a:pt x="27" y="840"/>
                                </a:lnTo>
                                <a:lnTo>
                                  <a:pt x="0" y="840"/>
                                </a:lnTo>
                                <a:lnTo>
                                  <a:pt x="0" y="920"/>
                                </a:lnTo>
                                <a:lnTo>
                                  <a:pt x="60" y="900"/>
                                </a:lnTo>
                                <a:lnTo>
                                  <a:pt x="191" y="820"/>
                                </a:lnTo>
                                <a:lnTo>
                                  <a:pt x="726" y="580"/>
                                </a:lnTo>
                                <a:lnTo>
                                  <a:pt x="861" y="540"/>
                                </a:lnTo>
                                <a:lnTo>
                                  <a:pt x="998" y="480"/>
                                </a:lnTo>
                                <a:lnTo>
                                  <a:pt x="1412" y="360"/>
                                </a:lnTo>
                                <a:lnTo>
                                  <a:pt x="1552" y="340"/>
                                </a:lnTo>
                                <a:lnTo>
                                  <a:pt x="1692" y="300"/>
                                </a:lnTo>
                                <a:lnTo>
                                  <a:pt x="1833" y="280"/>
                                </a:lnTo>
                                <a:lnTo>
                                  <a:pt x="1975" y="240"/>
                                </a:lnTo>
                                <a:lnTo>
                                  <a:pt x="2261" y="200"/>
                                </a:lnTo>
                                <a:lnTo>
                                  <a:pt x="2404" y="200"/>
                                </a:lnTo>
                                <a:lnTo>
                                  <a:pt x="2694" y="160"/>
                                </a:lnTo>
                                <a:lnTo>
                                  <a:pt x="2839" y="160"/>
                                </a:lnTo>
                                <a:lnTo>
                                  <a:pt x="3132" y="140"/>
                                </a:lnTo>
                                <a:lnTo>
                                  <a:pt x="4629" y="140"/>
                                </a:lnTo>
                                <a:lnTo>
                                  <a:pt x="3724" y="80"/>
                                </a:lnTo>
                                <a:close/>
                                <a:moveTo>
                                  <a:pt x="12240" y="760"/>
                                </a:moveTo>
                                <a:lnTo>
                                  <a:pt x="12175" y="760"/>
                                </a:lnTo>
                                <a:lnTo>
                                  <a:pt x="11601" y="840"/>
                                </a:lnTo>
                                <a:lnTo>
                                  <a:pt x="11456" y="840"/>
                                </a:lnTo>
                                <a:lnTo>
                                  <a:pt x="11311" y="860"/>
                                </a:lnTo>
                                <a:lnTo>
                                  <a:pt x="11018" y="860"/>
                                </a:lnTo>
                                <a:lnTo>
                                  <a:pt x="10723" y="880"/>
                                </a:lnTo>
                                <a:lnTo>
                                  <a:pt x="11897" y="880"/>
                                </a:lnTo>
                                <a:lnTo>
                                  <a:pt x="12041" y="860"/>
                                </a:lnTo>
                                <a:lnTo>
                                  <a:pt x="12185" y="820"/>
                                </a:lnTo>
                                <a:lnTo>
                                  <a:pt x="12240" y="820"/>
                                </a:lnTo>
                                <a:lnTo>
                                  <a:pt x="12240" y="760"/>
                                </a:lnTo>
                                <a:close/>
                                <a:moveTo>
                                  <a:pt x="4027" y="20"/>
                                </a:moveTo>
                                <a:lnTo>
                                  <a:pt x="2831" y="20"/>
                                </a:lnTo>
                                <a:lnTo>
                                  <a:pt x="2683" y="40"/>
                                </a:lnTo>
                                <a:lnTo>
                                  <a:pt x="3725" y="40"/>
                                </a:lnTo>
                                <a:lnTo>
                                  <a:pt x="4632" y="100"/>
                                </a:lnTo>
                                <a:lnTo>
                                  <a:pt x="4936" y="140"/>
                                </a:lnTo>
                                <a:lnTo>
                                  <a:pt x="5241" y="160"/>
                                </a:lnTo>
                                <a:lnTo>
                                  <a:pt x="5548" y="200"/>
                                </a:lnTo>
                                <a:lnTo>
                                  <a:pt x="5854" y="260"/>
                                </a:lnTo>
                                <a:lnTo>
                                  <a:pt x="6469" y="340"/>
                                </a:lnTo>
                                <a:lnTo>
                                  <a:pt x="7700" y="540"/>
                                </a:lnTo>
                                <a:lnTo>
                                  <a:pt x="8313" y="620"/>
                                </a:lnTo>
                                <a:lnTo>
                                  <a:pt x="8619" y="680"/>
                                </a:lnTo>
                                <a:lnTo>
                                  <a:pt x="8924" y="720"/>
                                </a:lnTo>
                                <a:lnTo>
                                  <a:pt x="9227" y="740"/>
                                </a:lnTo>
                                <a:lnTo>
                                  <a:pt x="9530" y="780"/>
                                </a:lnTo>
                                <a:lnTo>
                                  <a:pt x="10428" y="840"/>
                                </a:lnTo>
                                <a:lnTo>
                                  <a:pt x="11018" y="840"/>
                                </a:lnTo>
                                <a:lnTo>
                                  <a:pt x="11309" y="820"/>
                                </a:lnTo>
                                <a:lnTo>
                                  <a:pt x="11454" y="820"/>
                                </a:lnTo>
                                <a:lnTo>
                                  <a:pt x="11598" y="800"/>
                                </a:lnTo>
                                <a:lnTo>
                                  <a:pt x="10429" y="800"/>
                                </a:lnTo>
                                <a:lnTo>
                                  <a:pt x="9231" y="720"/>
                                </a:lnTo>
                                <a:lnTo>
                                  <a:pt x="8012" y="560"/>
                                </a:lnTo>
                                <a:lnTo>
                                  <a:pt x="7705" y="500"/>
                                </a:lnTo>
                                <a:lnTo>
                                  <a:pt x="6474" y="300"/>
                                </a:lnTo>
                                <a:lnTo>
                                  <a:pt x="4634" y="60"/>
                                </a:lnTo>
                                <a:lnTo>
                                  <a:pt x="4027" y="20"/>
                                </a:lnTo>
                                <a:close/>
                                <a:moveTo>
                                  <a:pt x="3128" y="40"/>
                                </a:moveTo>
                                <a:lnTo>
                                  <a:pt x="2536" y="40"/>
                                </a:lnTo>
                                <a:lnTo>
                                  <a:pt x="1808" y="140"/>
                                </a:lnTo>
                                <a:lnTo>
                                  <a:pt x="1664" y="180"/>
                                </a:lnTo>
                                <a:lnTo>
                                  <a:pt x="1520" y="200"/>
                                </a:lnTo>
                                <a:lnTo>
                                  <a:pt x="815" y="400"/>
                                </a:lnTo>
                                <a:lnTo>
                                  <a:pt x="129" y="700"/>
                                </a:lnTo>
                                <a:lnTo>
                                  <a:pt x="0" y="780"/>
                                </a:lnTo>
                                <a:lnTo>
                                  <a:pt x="0" y="820"/>
                                </a:lnTo>
                                <a:lnTo>
                                  <a:pt x="11" y="800"/>
                                </a:lnTo>
                                <a:lnTo>
                                  <a:pt x="145" y="740"/>
                                </a:lnTo>
                                <a:lnTo>
                                  <a:pt x="279" y="660"/>
                                </a:lnTo>
                                <a:lnTo>
                                  <a:pt x="551" y="540"/>
                                </a:lnTo>
                                <a:lnTo>
                                  <a:pt x="688" y="500"/>
                                </a:lnTo>
                                <a:lnTo>
                                  <a:pt x="827" y="440"/>
                                </a:lnTo>
                                <a:lnTo>
                                  <a:pt x="965" y="400"/>
                                </a:lnTo>
                                <a:lnTo>
                                  <a:pt x="1105" y="340"/>
                                </a:lnTo>
                                <a:lnTo>
                                  <a:pt x="1245" y="300"/>
                                </a:lnTo>
                                <a:lnTo>
                                  <a:pt x="1387" y="280"/>
                                </a:lnTo>
                                <a:lnTo>
                                  <a:pt x="1671" y="200"/>
                                </a:lnTo>
                                <a:lnTo>
                                  <a:pt x="1958" y="160"/>
                                </a:lnTo>
                                <a:lnTo>
                                  <a:pt x="2102" y="120"/>
                                </a:lnTo>
                                <a:lnTo>
                                  <a:pt x="2247" y="100"/>
                                </a:lnTo>
                                <a:lnTo>
                                  <a:pt x="2393" y="100"/>
                                </a:lnTo>
                                <a:lnTo>
                                  <a:pt x="2686" y="60"/>
                                </a:lnTo>
                                <a:lnTo>
                                  <a:pt x="2833" y="60"/>
                                </a:lnTo>
                                <a:lnTo>
                                  <a:pt x="3128" y="40"/>
                                </a:lnTo>
                                <a:close/>
                                <a:moveTo>
                                  <a:pt x="11742" y="780"/>
                                </a:moveTo>
                                <a:lnTo>
                                  <a:pt x="11308" y="780"/>
                                </a:lnTo>
                                <a:lnTo>
                                  <a:pt x="11017" y="800"/>
                                </a:lnTo>
                                <a:lnTo>
                                  <a:pt x="11598" y="800"/>
                                </a:lnTo>
                                <a:lnTo>
                                  <a:pt x="11742" y="780"/>
                                </a:lnTo>
                                <a:close/>
                                <a:moveTo>
                                  <a:pt x="12240" y="680"/>
                                </a:moveTo>
                                <a:lnTo>
                                  <a:pt x="12164" y="700"/>
                                </a:lnTo>
                                <a:lnTo>
                                  <a:pt x="11739" y="760"/>
                                </a:lnTo>
                                <a:lnTo>
                                  <a:pt x="11596" y="760"/>
                                </a:lnTo>
                                <a:lnTo>
                                  <a:pt x="11452" y="780"/>
                                </a:lnTo>
                                <a:lnTo>
                                  <a:pt x="11885" y="780"/>
                                </a:lnTo>
                                <a:lnTo>
                                  <a:pt x="12028" y="760"/>
                                </a:lnTo>
                                <a:lnTo>
                                  <a:pt x="12169" y="720"/>
                                </a:lnTo>
                                <a:lnTo>
                                  <a:pt x="12240" y="720"/>
                                </a:lnTo>
                                <a:lnTo>
                                  <a:pt x="12240" y="680"/>
                                </a:lnTo>
                                <a:close/>
                                <a:moveTo>
                                  <a:pt x="3723" y="180"/>
                                </a:moveTo>
                                <a:lnTo>
                                  <a:pt x="2841" y="180"/>
                                </a:lnTo>
                                <a:lnTo>
                                  <a:pt x="2552" y="220"/>
                                </a:lnTo>
                                <a:lnTo>
                                  <a:pt x="3135" y="220"/>
                                </a:lnTo>
                                <a:lnTo>
                                  <a:pt x="3427" y="200"/>
                                </a:lnTo>
                                <a:lnTo>
                                  <a:pt x="4020" y="200"/>
                                </a:lnTo>
                                <a:lnTo>
                                  <a:pt x="3723" y="180"/>
                                </a:lnTo>
                                <a:close/>
                                <a:moveTo>
                                  <a:pt x="3425" y="0"/>
                                </a:moveTo>
                                <a:lnTo>
                                  <a:pt x="3127" y="20"/>
                                </a:lnTo>
                                <a:lnTo>
                                  <a:pt x="3726" y="20"/>
                                </a:lnTo>
                                <a:lnTo>
                                  <a:pt x="3425" y="0"/>
                                </a:lnTo>
                                <a:close/>
                              </a:path>
                            </a:pathLst>
                          </a:custGeom>
                          <a:solidFill>
                            <a:srgbClr val="BCD5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68231" id="Group 2" o:spid="_x0000_s1026" alt="NRTC logo and funding statement" style="position:absolute;margin-left:-1.5pt;margin-top:661.5pt;width:614.25pt;height:229pt;z-index:251660288;mso-position-horizontal-relative:page;mso-position-vertical-relative:page" coordorigin="-1470,11470" coordsize="12285,4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1425;top:11628;width:12240;height:4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">
                  <v:imagedata r:id="rId40" o:title=""/>
                </v:shape>
                <v:shape id="docshape8" o:spid="_x0000_s1028" style="position:absolute;left:-1470;top:11470;width:12240;height:1000;visibility:visible;mso-wrap-style:square;v-text-anchor:top" coordsize="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" path="m2843,220r-435,l1840,300r-140,40l1560,360,873,560,738,620,604,660,338,780,207,860,76,920,,960r,40l92,960,222,880,750,640r270,-80l1156,500r136,-40l1429,440r278,-80l2555,240r144,l2843,220xm4020,200r-593,l3722,220r297,l4618,260,6444,500,7674,700r308,40l8289,800r919,120l10421,1000r598,l11316,980r-595,l10422,960r-300,l9820,940,9516,900,9212,880,7987,720,7679,660,7064,580,6449,480,6142,420,4923,260,4020,200xm11612,960r-593,l10721,980r743,l11612,960xm12240,860r-50,l11609,940r-147,l11315,960r443,l12195,900r45,-20l12240,860xm4629,140r-906,l4623,200r303,40l5230,260r611,80l6147,400r307,40l7684,640r615,80l8605,780r306,20l9520,880r904,60l11019,940r294,-20l11460,920r292,-40l10723,880r-296,-20l10128,860,9828,840,9526,800,9223,780,7695,580,6464,380,6157,320,4933,160,4629,140xm3724,80r-889,l2542,120r-145,l1821,200r-143,40l1536,260,976,420,838,480,701,520,160,760,27,840,,840r,80l60,900,191,820,726,580,861,540,998,480,1412,360r140,-20l1692,300r141,-20l1975,240r286,-40l2404,200r290,-40l2839,160r293,-20l4629,140,3724,80xm12240,760r-65,l11601,840r-145,l11311,860r-293,l10723,880r1174,l12041,860r144,-40l12240,820r,-60xm4027,20r-1196,l2683,40r1042,l4632,100r304,40l5241,160r307,40l5854,260r615,80l7700,540r613,80l8619,680r305,40l9227,740r303,40l10428,840r590,l11309,820r145,l11598,800r-1169,l9231,720,8012,560,7705,500,6474,300,4634,60,4027,20xm3128,40r-592,l1808,140r-144,40l1520,200,815,400,129,700,,780r,40l11,800,145,740,279,660,551,540,688,500,827,440,965,400r140,-60l1245,300r142,-20l1671,200r287,-40l2102,120r145,-20l2393,100,2686,60r147,l3128,40xm11742,780r-434,l11017,800r581,l11742,780xm12240,680r-76,20l11739,760r-143,l11452,780r433,l12028,760r141,-40l12240,720r,-40xm3723,180r-882,l2552,220r583,l3427,200r593,l3723,180xm3425,l3127,20r599,l3425,xe" fillcolor="#bcd5e6" stroked="f">
                  <v:path arrowok="t" o:connecttype="custom" o:connectlocs="1700,11660;604,11980;0,12280;750,11960;1429,11760;2843,11540;4019,11540;7982,12060;11019,12320;10122,12280;7987,12040;6142,11740;11019,12280;12240,12180;11315,12280;12240,12180;4926,11560;6454,11760;8911,12120;11313,12240;10427,12180;9223,12100;4933,11480;2542,11440;1536,11580;160,12080;60,12220;998,11800;1833,11600;2694,11480;3724,11400;11456,12160;11897,12200;12240,12080;3725,11360;5548,11520;8313,11940;9530,12100;11454,12140;8012,11880;4027,11340;1664,11500;0,12100;279,11980;965,11720;1671,11520;2393,11420;11742,12100;11742,12100;11596,12080;12169,12040;2841,11500;4020,11520;3726,11340" o:connectangles="0,0,0,0,0,0,0,0,0,0,0,0,0,0,0,0,0,0,0,0,0,0,0,0,0,0,0,0,0,0,0,0,0,0,0,0,0,0,0,0,0,0,0,0,0,0,0,0,0,0,0,0,0,0"/>
                </v:shape>
                <w10:wrap anchorx="page" anchory="page"/>
              </v:group>
            </w:pict>
          </mc:Fallback>
        </mc:AlternateContent>
      </w:r>
    </w:p>
    <w:sectPr w:rsidR="00CE07A7" w:rsidRPr="00630482" w:rsidSect="004B55B5">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EC82C66"/>
    <w:lvl w:ilvl="0">
      <w:numFmt w:val="bullet"/>
      <w:pStyle w:val="HeadingAptos"/>
      <w:lvlText w:val="*"/>
      <w:lvlJc w:val="left"/>
    </w:lvl>
  </w:abstractNum>
  <w:abstractNum w:abstractNumId="1" w15:restartNumberingAfterBreak="0">
    <w:nsid w:val="02EC4540"/>
    <w:multiLevelType w:val="hybridMultilevel"/>
    <w:tmpl w:val="A018520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FE6D68"/>
    <w:multiLevelType w:val="multilevel"/>
    <w:tmpl w:val="F516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F7D85"/>
    <w:multiLevelType w:val="hybridMultilevel"/>
    <w:tmpl w:val="529210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A65B4"/>
    <w:multiLevelType w:val="hybridMultilevel"/>
    <w:tmpl w:val="F34AF9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979CD"/>
    <w:multiLevelType w:val="hybridMultilevel"/>
    <w:tmpl w:val="9AB80D12"/>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6478B2"/>
    <w:multiLevelType w:val="multilevel"/>
    <w:tmpl w:val="3DEE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B136C"/>
    <w:multiLevelType w:val="hybridMultilevel"/>
    <w:tmpl w:val="AB9C32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51423"/>
    <w:multiLevelType w:val="hybridMultilevel"/>
    <w:tmpl w:val="8F36A3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D7C12"/>
    <w:multiLevelType w:val="hybridMultilevel"/>
    <w:tmpl w:val="74D8F9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26750F"/>
    <w:multiLevelType w:val="hybridMultilevel"/>
    <w:tmpl w:val="4942E184"/>
    <w:lvl w:ilvl="0" w:tplc="FFFFFFFF">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06A1155"/>
    <w:multiLevelType w:val="hybridMultilevel"/>
    <w:tmpl w:val="68AAA2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383D87"/>
    <w:multiLevelType w:val="multilevel"/>
    <w:tmpl w:val="3FDC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787450"/>
    <w:multiLevelType w:val="hybridMultilevel"/>
    <w:tmpl w:val="71A435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785323">
    <w:abstractNumId w:val="0"/>
    <w:lvlOverride w:ilvl="0">
      <w:lvl w:ilvl="0">
        <w:start w:val="1"/>
        <w:numFmt w:val="bullet"/>
        <w:pStyle w:val="HeadingAptos"/>
        <w:lvlText w:val=""/>
        <w:legacy w:legacy="1" w:legacySpace="0" w:legacyIndent="360"/>
        <w:lvlJc w:val="left"/>
        <w:pPr>
          <w:ind w:left="360" w:hanging="360"/>
        </w:pPr>
        <w:rPr>
          <w:rFonts w:ascii="Symbol" w:hAnsi="Symbol" w:hint="default"/>
        </w:rPr>
      </w:lvl>
    </w:lvlOverride>
  </w:num>
  <w:num w:numId="2" w16cid:durableId="665937284">
    <w:abstractNumId w:val="7"/>
  </w:num>
  <w:num w:numId="3" w16cid:durableId="2062746316">
    <w:abstractNumId w:val="4"/>
  </w:num>
  <w:num w:numId="4" w16cid:durableId="748308387">
    <w:abstractNumId w:val="13"/>
  </w:num>
  <w:num w:numId="5" w16cid:durableId="1357848264">
    <w:abstractNumId w:val="3"/>
  </w:num>
  <w:num w:numId="6" w16cid:durableId="1377972631">
    <w:abstractNumId w:val="8"/>
  </w:num>
  <w:num w:numId="7" w16cid:durableId="1251887554">
    <w:abstractNumId w:val="12"/>
  </w:num>
  <w:num w:numId="8" w16cid:durableId="1176503645">
    <w:abstractNumId w:val="2"/>
  </w:num>
  <w:num w:numId="9" w16cid:durableId="1757164549">
    <w:abstractNumId w:val="6"/>
  </w:num>
  <w:num w:numId="10" w16cid:durableId="1352141764">
    <w:abstractNumId w:val="1"/>
  </w:num>
  <w:num w:numId="11" w16cid:durableId="424502887">
    <w:abstractNumId w:val="9"/>
  </w:num>
  <w:num w:numId="12" w16cid:durableId="198081665">
    <w:abstractNumId w:val="11"/>
  </w:num>
  <w:num w:numId="13" w16cid:durableId="619144709">
    <w:abstractNumId w:val="10"/>
  </w:num>
  <w:num w:numId="14" w16cid:durableId="1919165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1D"/>
    <w:rsid w:val="00000941"/>
    <w:rsid w:val="00001C7B"/>
    <w:rsid w:val="00005A6B"/>
    <w:rsid w:val="00005C49"/>
    <w:rsid w:val="000244FE"/>
    <w:rsid w:val="00030056"/>
    <w:rsid w:val="000403C6"/>
    <w:rsid w:val="0004360B"/>
    <w:rsid w:val="0005026A"/>
    <w:rsid w:val="000607C9"/>
    <w:rsid w:val="00063B22"/>
    <w:rsid w:val="000653CC"/>
    <w:rsid w:val="00077A1D"/>
    <w:rsid w:val="00082285"/>
    <w:rsid w:val="00092EC7"/>
    <w:rsid w:val="000A376F"/>
    <w:rsid w:val="000B7FF5"/>
    <w:rsid w:val="000C1DB5"/>
    <w:rsid w:val="000C2DCB"/>
    <w:rsid w:val="000D5082"/>
    <w:rsid w:val="000D5787"/>
    <w:rsid w:val="000D603A"/>
    <w:rsid w:val="001133FA"/>
    <w:rsid w:val="00114E6C"/>
    <w:rsid w:val="0011581C"/>
    <w:rsid w:val="0012179A"/>
    <w:rsid w:val="00121B62"/>
    <w:rsid w:val="00121C29"/>
    <w:rsid w:val="00134BD2"/>
    <w:rsid w:val="00135FA8"/>
    <w:rsid w:val="001425B1"/>
    <w:rsid w:val="00150AA1"/>
    <w:rsid w:val="00152209"/>
    <w:rsid w:val="00152216"/>
    <w:rsid w:val="00153154"/>
    <w:rsid w:val="00155B5F"/>
    <w:rsid w:val="00196485"/>
    <w:rsid w:val="001A5E6B"/>
    <w:rsid w:val="001C201E"/>
    <w:rsid w:val="001E5F82"/>
    <w:rsid w:val="001F7142"/>
    <w:rsid w:val="001F7415"/>
    <w:rsid w:val="00210D87"/>
    <w:rsid w:val="00224614"/>
    <w:rsid w:val="00227371"/>
    <w:rsid w:val="00230AE5"/>
    <w:rsid w:val="00232B79"/>
    <w:rsid w:val="00233A15"/>
    <w:rsid w:val="0024030C"/>
    <w:rsid w:val="00243F5D"/>
    <w:rsid w:val="00246E1C"/>
    <w:rsid w:val="0025068C"/>
    <w:rsid w:val="002521AA"/>
    <w:rsid w:val="002578CD"/>
    <w:rsid w:val="0026011F"/>
    <w:rsid w:val="0026629C"/>
    <w:rsid w:val="00273EAA"/>
    <w:rsid w:val="002821DC"/>
    <w:rsid w:val="00293339"/>
    <w:rsid w:val="00296F24"/>
    <w:rsid w:val="002A569B"/>
    <w:rsid w:val="002C1A9A"/>
    <w:rsid w:val="002C2E26"/>
    <w:rsid w:val="002D3B1D"/>
    <w:rsid w:val="002E028E"/>
    <w:rsid w:val="002E6BE7"/>
    <w:rsid w:val="002F23A6"/>
    <w:rsid w:val="002F5AA3"/>
    <w:rsid w:val="0030003F"/>
    <w:rsid w:val="00305325"/>
    <w:rsid w:val="003105A5"/>
    <w:rsid w:val="003169AD"/>
    <w:rsid w:val="00316BCA"/>
    <w:rsid w:val="00317444"/>
    <w:rsid w:val="0033327B"/>
    <w:rsid w:val="0034347C"/>
    <w:rsid w:val="00344BF7"/>
    <w:rsid w:val="00350FB5"/>
    <w:rsid w:val="00355F0A"/>
    <w:rsid w:val="00362CB7"/>
    <w:rsid w:val="00372CCE"/>
    <w:rsid w:val="00381653"/>
    <w:rsid w:val="003874F7"/>
    <w:rsid w:val="003A5951"/>
    <w:rsid w:val="003B1232"/>
    <w:rsid w:val="003B671A"/>
    <w:rsid w:val="003C0D1D"/>
    <w:rsid w:val="003C13D7"/>
    <w:rsid w:val="003C185F"/>
    <w:rsid w:val="003C4A04"/>
    <w:rsid w:val="003D233D"/>
    <w:rsid w:val="003D28B5"/>
    <w:rsid w:val="003D6739"/>
    <w:rsid w:val="003F385E"/>
    <w:rsid w:val="00403C64"/>
    <w:rsid w:val="004041F7"/>
    <w:rsid w:val="00404796"/>
    <w:rsid w:val="00420F8C"/>
    <w:rsid w:val="004278F4"/>
    <w:rsid w:val="00433732"/>
    <w:rsid w:val="004345AD"/>
    <w:rsid w:val="00436A73"/>
    <w:rsid w:val="0044302C"/>
    <w:rsid w:val="00445A13"/>
    <w:rsid w:val="00445A9F"/>
    <w:rsid w:val="00457361"/>
    <w:rsid w:val="00460C61"/>
    <w:rsid w:val="00471273"/>
    <w:rsid w:val="00474297"/>
    <w:rsid w:val="0047710D"/>
    <w:rsid w:val="00481153"/>
    <w:rsid w:val="00482898"/>
    <w:rsid w:val="004B55B5"/>
    <w:rsid w:val="004B6891"/>
    <w:rsid w:val="004D27B5"/>
    <w:rsid w:val="004E0768"/>
    <w:rsid w:val="004E7A21"/>
    <w:rsid w:val="004F59E5"/>
    <w:rsid w:val="00503FF4"/>
    <w:rsid w:val="00510EA2"/>
    <w:rsid w:val="00542C10"/>
    <w:rsid w:val="00550160"/>
    <w:rsid w:val="00553B4A"/>
    <w:rsid w:val="00556EB9"/>
    <w:rsid w:val="00564414"/>
    <w:rsid w:val="00565EA2"/>
    <w:rsid w:val="005722BE"/>
    <w:rsid w:val="005727AA"/>
    <w:rsid w:val="00575EC6"/>
    <w:rsid w:val="00586791"/>
    <w:rsid w:val="00594A6F"/>
    <w:rsid w:val="00597F83"/>
    <w:rsid w:val="005A249A"/>
    <w:rsid w:val="005A5584"/>
    <w:rsid w:val="005B4A84"/>
    <w:rsid w:val="005B7FC1"/>
    <w:rsid w:val="005D7BC3"/>
    <w:rsid w:val="005E2745"/>
    <w:rsid w:val="005F6FA7"/>
    <w:rsid w:val="00606AEA"/>
    <w:rsid w:val="00612B6C"/>
    <w:rsid w:val="00616A81"/>
    <w:rsid w:val="00620E1B"/>
    <w:rsid w:val="0062367A"/>
    <w:rsid w:val="00624285"/>
    <w:rsid w:val="00630482"/>
    <w:rsid w:val="00643E16"/>
    <w:rsid w:val="006511C0"/>
    <w:rsid w:val="0065593D"/>
    <w:rsid w:val="0066021C"/>
    <w:rsid w:val="0067401B"/>
    <w:rsid w:val="0068703C"/>
    <w:rsid w:val="006872E9"/>
    <w:rsid w:val="00694846"/>
    <w:rsid w:val="0069539B"/>
    <w:rsid w:val="006A4B71"/>
    <w:rsid w:val="006A5082"/>
    <w:rsid w:val="006C19AD"/>
    <w:rsid w:val="006D2F67"/>
    <w:rsid w:val="006D5851"/>
    <w:rsid w:val="006F28EA"/>
    <w:rsid w:val="007162D8"/>
    <w:rsid w:val="00721A0C"/>
    <w:rsid w:val="007225C9"/>
    <w:rsid w:val="00734A00"/>
    <w:rsid w:val="00740F74"/>
    <w:rsid w:val="007423F2"/>
    <w:rsid w:val="00751D75"/>
    <w:rsid w:val="0076065D"/>
    <w:rsid w:val="00772AF3"/>
    <w:rsid w:val="00782B58"/>
    <w:rsid w:val="00785966"/>
    <w:rsid w:val="00786B26"/>
    <w:rsid w:val="007A39A9"/>
    <w:rsid w:val="007A63B9"/>
    <w:rsid w:val="007B6A73"/>
    <w:rsid w:val="007D235E"/>
    <w:rsid w:val="007D6289"/>
    <w:rsid w:val="007F06EB"/>
    <w:rsid w:val="007F3BD8"/>
    <w:rsid w:val="007F76F1"/>
    <w:rsid w:val="0082342D"/>
    <w:rsid w:val="00833351"/>
    <w:rsid w:val="008344AA"/>
    <w:rsid w:val="00853F9F"/>
    <w:rsid w:val="00855FF8"/>
    <w:rsid w:val="00860C93"/>
    <w:rsid w:val="00864AE8"/>
    <w:rsid w:val="00874664"/>
    <w:rsid w:val="0088143D"/>
    <w:rsid w:val="00883DDF"/>
    <w:rsid w:val="008921DA"/>
    <w:rsid w:val="008937EA"/>
    <w:rsid w:val="008A2039"/>
    <w:rsid w:val="008C7348"/>
    <w:rsid w:val="008E260E"/>
    <w:rsid w:val="008F5B5E"/>
    <w:rsid w:val="00902E3B"/>
    <w:rsid w:val="00907161"/>
    <w:rsid w:val="00910C47"/>
    <w:rsid w:val="00914747"/>
    <w:rsid w:val="00924A0D"/>
    <w:rsid w:val="00924E30"/>
    <w:rsid w:val="00930CF9"/>
    <w:rsid w:val="00946E59"/>
    <w:rsid w:val="009517D0"/>
    <w:rsid w:val="00963F6E"/>
    <w:rsid w:val="00970127"/>
    <w:rsid w:val="00974EFB"/>
    <w:rsid w:val="00976AC1"/>
    <w:rsid w:val="0098296A"/>
    <w:rsid w:val="00983145"/>
    <w:rsid w:val="00986AC5"/>
    <w:rsid w:val="009A1CD0"/>
    <w:rsid w:val="009A3A17"/>
    <w:rsid w:val="009C22DA"/>
    <w:rsid w:val="009C63A6"/>
    <w:rsid w:val="009F752E"/>
    <w:rsid w:val="00A079D2"/>
    <w:rsid w:val="00A102F0"/>
    <w:rsid w:val="00A156D2"/>
    <w:rsid w:val="00A343F5"/>
    <w:rsid w:val="00A34E3A"/>
    <w:rsid w:val="00A51494"/>
    <w:rsid w:val="00A53460"/>
    <w:rsid w:val="00A676C5"/>
    <w:rsid w:val="00A769E5"/>
    <w:rsid w:val="00A85457"/>
    <w:rsid w:val="00A97C8B"/>
    <w:rsid w:val="00AA19CD"/>
    <w:rsid w:val="00AA3F40"/>
    <w:rsid w:val="00AA7190"/>
    <w:rsid w:val="00AA7E64"/>
    <w:rsid w:val="00AB1FB5"/>
    <w:rsid w:val="00AB5437"/>
    <w:rsid w:val="00AC137E"/>
    <w:rsid w:val="00AF73E8"/>
    <w:rsid w:val="00B02325"/>
    <w:rsid w:val="00B02564"/>
    <w:rsid w:val="00B0428D"/>
    <w:rsid w:val="00B04DDB"/>
    <w:rsid w:val="00B11875"/>
    <w:rsid w:val="00B13583"/>
    <w:rsid w:val="00B25074"/>
    <w:rsid w:val="00B254E4"/>
    <w:rsid w:val="00B317E3"/>
    <w:rsid w:val="00B32E23"/>
    <w:rsid w:val="00B338FA"/>
    <w:rsid w:val="00B4325F"/>
    <w:rsid w:val="00B4327B"/>
    <w:rsid w:val="00B70EF8"/>
    <w:rsid w:val="00B71979"/>
    <w:rsid w:val="00B82D67"/>
    <w:rsid w:val="00B910D6"/>
    <w:rsid w:val="00B932CD"/>
    <w:rsid w:val="00B93F48"/>
    <w:rsid w:val="00BA7900"/>
    <w:rsid w:val="00BB0D4F"/>
    <w:rsid w:val="00BB63E1"/>
    <w:rsid w:val="00BC49F7"/>
    <w:rsid w:val="00BE68FF"/>
    <w:rsid w:val="00BE7DAB"/>
    <w:rsid w:val="00BF6463"/>
    <w:rsid w:val="00C01F17"/>
    <w:rsid w:val="00C06A45"/>
    <w:rsid w:val="00C11C5F"/>
    <w:rsid w:val="00C1367D"/>
    <w:rsid w:val="00C14B7D"/>
    <w:rsid w:val="00C25371"/>
    <w:rsid w:val="00C574FA"/>
    <w:rsid w:val="00C62D46"/>
    <w:rsid w:val="00C64571"/>
    <w:rsid w:val="00C652F5"/>
    <w:rsid w:val="00C8110A"/>
    <w:rsid w:val="00C9148F"/>
    <w:rsid w:val="00C9612D"/>
    <w:rsid w:val="00CB0F1C"/>
    <w:rsid w:val="00CC2690"/>
    <w:rsid w:val="00CC6E50"/>
    <w:rsid w:val="00CD6F44"/>
    <w:rsid w:val="00CE07A7"/>
    <w:rsid w:val="00CE25D3"/>
    <w:rsid w:val="00CF1008"/>
    <w:rsid w:val="00D11C93"/>
    <w:rsid w:val="00D16204"/>
    <w:rsid w:val="00D329EA"/>
    <w:rsid w:val="00D47B43"/>
    <w:rsid w:val="00D5230A"/>
    <w:rsid w:val="00D57DC4"/>
    <w:rsid w:val="00D61826"/>
    <w:rsid w:val="00D72578"/>
    <w:rsid w:val="00D741AD"/>
    <w:rsid w:val="00D838AA"/>
    <w:rsid w:val="00D86527"/>
    <w:rsid w:val="00D87F4A"/>
    <w:rsid w:val="00DB5E4F"/>
    <w:rsid w:val="00DC4127"/>
    <w:rsid w:val="00DD5501"/>
    <w:rsid w:val="00DE4667"/>
    <w:rsid w:val="00E0597B"/>
    <w:rsid w:val="00E3090E"/>
    <w:rsid w:val="00E36955"/>
    <w:rsid w:val="00E41624"/>
    <w:rsid w:val="00E418C3"/>
    <w:rsid w:val="00E62896"/>
    <w:rsid w:val="00E7662D"/>
    <w:rsid w:val="00E776D8"/>
    <w:rsid w:val="00E92B97"/>
    <w:rsid w:val="00EC6B59"/>
    <w:rsid w:val="00EC76B8"/>
    <w:rsid w:val="00EE6DD5"/>
    <w:rsid w:val="00EF3B12"/>
    <w:rsid w:val="00EF6A20"/>
    <w:rsid w:val="00F05EA2"/>
    <w:rsid w:val="00F06CB1"/>
    <w:rsid w:val="00F1124C"/>
    <w:rsid w:val="00F12B84"/>
    <w:rsid w:val="00F1351F"/>
    <w:rsid w:val="00F16207"/>
    <w:rsid w:val="00F1627A"/>
    <w:rsid w:val="00F314E0"/>
    <w:rsid w:val="00F4035A"/>
    <w:rsid w:val="00F44415"/>
    <w:rsid w:val="00F50B1B"/>
    <w:rsid w:val="00F51DB1"/>
    <w:rsid w:val="00F61236"/>
    <w:rsid w:val="00F6507B"/>
    <w:rsid w:val="00F72C78"/>
    <w:rsid w:val="00F74527"/>
    <w:rsid w:val="00F80630"/>
    <w:rsid w:val="00F82D62"/>
    <w:rsid w:val="00F95A21"/>
    <w:rsid w:val="00FA01FD"/>
    <w:rsid w:val="00FA7D5F"/>
    <w:rsid w:val="00FB2115"/>
    <w:rsid w:val="00FB3E9C"/>
    <w:rsid w:val="00FC3028"/>
    <w:rsid w:val="00FC5A73"/>
    <w:rsid w:val="00FD1E06"/>
    <w:rsid w:val="00FD4D96"/>
    <w:rsid w:val="00FD5C3C"/>
    <w:rsid w:val="00FE1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BBE7"/>
  <w15:chartTrackingRefBased/>
  <w15:docId w15:val="{C3B56F4C-C3C9-4459-8343-C6A50A9B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Calibri"/>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10D"/>
    <w:pPr>
      <w:widowControl w:val="0"/>
      <w:spacing w:after="120"/>
      <w:contextualSpacing/>
    </w:pPr>
  </w:style>
  <w:style w:type="paragraph" w:styleId="Heading1">
    <w:name w:val="heading 1"/>
    <w:basedOn w:val="Normal"/>
    <w:next w:val="Normal"/>
    <w:link w:val="Heading1Char"/>
    <w:uiPriority w:val="9"/>
    <w:qFormat/>
    <w:rsid w:val="003D28B5"/>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D28B5"/>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2D3B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B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3B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3B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3B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3B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3B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8B5"/>
    <w:rPr>
      <w:rFonts w:eastAsiaTheme="majorEastAsia" w:cstheme="majorBidi"/>
      <w:b/>
      <w:szCs w:val="32"/>
    </w:rPr>
  </w:style>
  <w:style w:type="character" w:customStyle="1" w:styleId="Heading2Char">
    <w:name w:val="Heading 2 Char"/>
    <w:basedOn w:val="DefaultParagraphFont"/>
    <w:link w:val="Heading2"/>
    <w:uiPriority w:val="9"/>
    <w:rsid w:val="003D28B5"/>
    <w:rPr>
      <w:rFonts w:eastAsiaTheme="majorEastAsia" w:cstheme="majorBidi"/>
      <w:szCs w:val="26"/>
    </w:rPr>
  </w:style>
  <w:style w:type="paragraph" w:styleId="Title">
    <w:name w:val="Title"/>
    <w:basedOn w:val="Normal"/>
    <w:next w:val="Normal"/>
    <w:link w:val="TitleChar"/>
    <w:uiPriority w:val="10"/>
    <w:qFormat/>
    <w:rsid w:val="00471273"/>
    <w:pPr>
      <w:spacing w:after="240" w:line="240" w:lineRule="auto"/>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71273"/>
    <w:rPr>
      <w:rFonts w:eastAsiaTheme="majorEastAsia" w:cstheme="majorBidi"/>
      <w:spacing w:val="-10"/>
      <w:kern w:val="28"/>
      <w:sz w:val="28"/>
      <w:szCs w:val="56"/>
    </w:rPr>
  </w:style>
  <w:style w:type="paragraph" w:customStyle="1" w:styleId="HeadingAptos">
    <w:name w:val="Heading Aptos"/>
    <w:basedOn w:val="Heading1"/>
    <w:link w:val="HeadingAptosChar"/>
    <w:qFormat/>
    <w:rsid w:val="00B13583"/>
    <w:pPr>
      <w:keepLines w:val="0"/>
      <w:numPr>
        <w:numId w:val="1"/>
      </w:numPr>
      <w:overflowPunct w:val="0"/>
      <w:autoSpaceDE w:val="0"/>
      <w:autoSpaceDN w:val="0"/>
      <w:adjustRightInd w:val="0"/>
      <w:spacing w:after="60" w:line="240" w:lineRule="auto"/>
      <w:textAlignment w:val="baseline"/>
    </w:pPr>
    <w:rPr>
      <w:bCs/>
      <w:kern w:val="32"/>
      <w:szCs w:val="24"/>
    </w:rPr>
  </w:style>
  <w:style w:type="character" w:customStyle="1" w:styleId="HeadingAptosChar">
    <w:name w:val="Heading Aptos Char"/>
    <w:basedOn w:val="Heading1Char"/>
    <w:link w:val="HeadingAptos"/>
    <w:rsid w:val="00B13583"/>
    <w:rPr>
      <w:rFonts w:ascii="Aptos" w:eastAsiaTheme="majorEastAsia" w:hAnsi="Aptos" w:cstheme="majorBidi"/>
      <w:b/>
      <w:bCs/>
      <w:kern w:val="32"/>
      <w:szCs w:val="32"/>
    </w:rPr>
  </w:style>
  <w:style w:type="character" w:customStyle="1" w:styleId="Heading3Char">
    <w:name w:val="Heading 3 Char"/>
    <w:basedOn w:val="DefaultParagraphFont"/>
    <w:link w:val="Heading3"/>
    <w:uiPriority w:val="9"/>
    <w:semiHidden/>
    <w:rsid w:val="002D3B1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B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3B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3B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3B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3B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3B1D"/>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2D3B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B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3B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3B1D"/>
    <w:rPr>
      <w:i/>
      <w:iCs/>
      <w:color w:val="404040" w:themeColor="text1" w:themeTint="BF"/>
    </w:rPr>
  </w:style>
  <w:style w:type="paragraph" w:styleId="ListParagraph">
    <w:name w:val="List Paragraph"/>
    <w:basedOn w:val="Normal"/>
    <w:uiPriority w:val="34"/>
    <w:qFormat/>
    <w:rsid w:val="002D3B1D"/>
    <w:pPr>
      <w:ind w:left="720"/>
    </w:pPr>
  </w:style>
  <w:style w:type="character" w:styleId="IntenseEmphasis">
    <w:name w:val="Intense Emphasis"/>
    <w:basedOn w:val="DefaultParagraphFont"/>
    <w:uiPriority w:val="21"/>
    <w:qFormat/>
    <w:rsid w:val="002D3B1D"/>
    <w:rPr>
      <w:i/>
      <w:iCs/>
      <w:color w:val="0F4761" w:themeColor="accent1" w:themeShade="BF"/>
    </w:rPr>
  </w:style>
  <w:style w:type="paragraph" w:styleId="IntenseQuote">
    <w:name w:val="Intense Quote"/>
    <w:basedOn w:val="Normal"/>
    <w:next w:val="Normal"/>
    <w:link w:val="IntenseQuoteChar"/>
    <w:uiPriority w:val="30"/>
    <w:qFormat/>
    <w:rsid w:val="002D3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B1D"/>
    <w:rPr>
      <w:i/>
      <w:iCs/>
      <w:color w:val="0F4761" w:themeColor="accent1" w:themeShade="BF"/>
    </w:rPr>
  </w:style>
  <w:style w:type="character" w:styleId="IntenseReference">
    <w:name w:val="Intense Reference"/>
    <w:basedOn w:val="DefaultParagraphFont"/>
    <w:uiPriority w:val="32"/>
    <w:qFormat/>
    <w:rsid w:val="002D3B1D"/>
    <w:rPr>
      <w:b/>
      <w:bCs/>
      <w:smallCaps/>
      <w:color w:val="0F4761" w:themeColor="accent1" w:themeShade="BF"/>
      <w:spacing w:val="5"/>
    </w:rPr>
  </w:style>
  <w:style w:type="character" w:styleId="Hyperlink">
    <w:name w:val="Hyperlink"/>
    <w:basedOn w:val="DefaultParagraphFont"/>
    <w:uiPriority w:val="99"/>
    <w:unhideWhenUsed/>
    <w:rsid w:val="00152209"/>
    <w:rPr>
      <w:rFonts w:ascii="Arial" w:hAnsi="Arial"/>
      <w:color w:val="0432FF"/>
      <w:u w:val="single"/>
    </w:rPr>
  </w:style>
  <w:style w:type="character" w:styleId="UnresolvedMention">
    <w:name w:val="Unresolved Mention"/>
    <w:basedOn w:val="DefaultParagraphFont"/>
    <w:uiPriority w:val="99"/>
    <w:semiHidden/>
    <w:unhideWhenUsed/>
    <w:rsid w:val="00CE07A7"/>
    <w:rPr>
      <w:color w:val="605E5C"/>
      <w:shd w:val="clear" w:color="auto" w:fill="E1DFDD"/>
    </w:rPr>
  </w:style>
  <w:style w:type="character" w:styleId="CommentReference">
    <w:name w:val="annotation reference"/>
    <w:basedOn w:val="DefaultParagraphFont"/>
    <w:uiPriority w:val="99"/>
    <w:semiHidden/>
    <w:unhideWhenUsed/>
    <w:rsid w:val="00874664"/>
    <w:rPr>
      <w:sz w:val="16"/>
      <w:szCs w:val="16"/>
    </w:rPr>
  </w:style>
  <w:style w:type="paragraph" w:styleId="CommentText">
    <w:name w:val="annotation text"/>
    <w:basedOn w:val="Normal"/>
    <w:link w:val="CommentTextChar"/>
    <w:uiPriority w:val="99"/>
    <w:unhideWhenUsed/>
    <w:rsid w:val="00874664"/>
    <w:pPr>
      <w:spacing w:line="240" w:lineRule="auto"/>
    </w:pPr>
    <w:rPr>
      <w:sz w:val="20"/>
      <w:szCs w:val="20"/>
    </w:rPr>
  </w:style>
  <w:style w:type="character" w:customStyle="1" w:styleId="CommentTextChar">
    <w:name w:val="Comment Text Char"/>
    <w:basedOn w:val="DefaultParagraphFont"/>
    <w:link w:val="CommentText"/>
    <w:uiPriority w:val="99"/>
    <w:rsid w:val="00874664"/>
    <w:rPr>
      <w:sz w:val="20"/>
      <w:szCs w:val="20"/>
    </w:rPr>
  </w:style>
  <w:style w:type="paragraph" w:styleId="CommentSubject">
    <w:name w:val="annotation subject"/>
    <w:basedOn w:val="CommentText"/>
    <w:next w:val="CommentText"/>
    <w:link w:val="CommentSubjectChar"/>
    <w:uiPriority w:val="99"/>
    <w:semiHidden/>
    <w:unhideWhenUsed/>
    <w:rsid w:val="00874664"/>
    <w:rPr>
      <w:b/>
      <w:bCs/>
    </w:rPr>
  </w:style>
  <w:style w:type="character" w:customStyle="1" w:styleId="CommentSubjectChar">
    <w:name w:val="Comment Subject Char"/>
    <w:basedOn w:val="CommentTextChar"/>
    <w:link w:val="CommentSubject"/>
    <w:uiPriority w:val="99"/>
    <w:semiHidden/>
    <w:rsid w:val="00874664"/>
    <w:rPr>
      <w:b/>
      <w:bCs/>
      <w:sz w:val="20"/>
      <w:szCs w:val="20"/>
    </w:rPr>
  </w:style>
  <w:style w:type="character" w:styleId="FollowedHyperlink">
    <w:name w:val="FollowedHyperlink"/>
    <w:basedOn w:val="DefaultParagraphFont"/>
    <w:uiPriority w:val="99"/>
    <w:semiHidden/>
    <w:unhideWhenUsed/>
    <w:rsid w:val="00482898"/>
    <w:rPr>
      <w:color w:val="96607D" w:themeColor="followedHyperlink"/>
      <w:u w:val="single"/>
    </w:rPr>
  </w:style>
  <w:style w:type="paragraph" w:styleId="Revision">
    <w:name w:val="Revision"/>
    <w:hidden/>
    <w:uiPriority w:val="99"/>
    <w:semiHidden/>
    <w:rsid w:val="002F23A6"/>
    <w:pPr>
      <w:spacing w:line="240" w:lineRule="auto"/>
    </w:pPr>
  </w:style>
  <w:style w:type="table" w:styleId="TableGridLight">
    <w:name w:val="Grid Table Light"/>
    <w:basedOn w:val="TableNormal"/>
    <w:uiPriority w:val="40"/>
    <w:rsid w:val="0026011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microsoft.com/en-us/office/use-a-screen-reader-with-microsoft-365-apps-4aba5a56-f80c-4a6b-a584-d0f415471617" TargetMode="External"/><Relationship Id="rId18" Type="http://schemas.openxmlformats.org/officeDocument/2006/relationships/hyperlink" Target="https://srt.csb-cde.ca.gov/index.html" TargetMode="External"/><Relationship Id="rId26" Type="http://schemas.openxmlformats.org/officeDocument/2006/relationships/hyperlink" Target="https://www.facebook.com/groups/assistivetechnologyfortheblind" TargetMode="External"/><Relationship Id="rId21" Type="http://schemas.openxmlformats.org/officeDocument/2006/relationships/hyperlink" Target="https://www.nbp.org/" TargetMode="External"/><Relationship Id="rId34" Type="http://schemas.openxmlformats.org/officeDocument/2006/relationships/hyperlink" Target="https://www.humanware.com/en-usa/support/"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pplevis.com/" TargetMode="External"/><Relationship Id="rId17" Type="http://schemas.openxmlformats.org/officeDocument/2006/relationships/hyperlink" Target="https://afb.org/blindness-and-low-vision/using-technology/assistive-technology-videos" TargetMode="External"/><Relationship Id="rId25" Type="http://schemas.openxmlformats.org/officeDocument/2006/relationships/hyperlink" Target="https://www.youtube.com/@carrieonaccessibility" TargetMode="External"/><Relationship Id="rId33" Type="http://schemas.openxmlformats.org/officeDocument/2006/relationships/hyperlink" Target="https://support.freedomscientific.com/support" TargetMode="External"/><Relationship Id="rId2" Type="http://schemas.openxmlformats.org/officeDocument/2006/relationships/customXml" Target="../customXml/item2.xml"/><Relationship Id="rId16" Type="http://schemas.openxmlformats.org/officeDocument/2006/relationships/hyperlink" Target="https://hadleyhelps.org/learn?topic_id=14" TargetMode="External"/><Relationship Id="rId20" Type="http://schemas.openxmlformats.org/officeDocument/2006/relationships/hyperlink" Target="https://vision-forward.org/techconnect/" TargetMode="External"/><Relationship Id="rId29" Type="http://schemas.openxmlformats.org/officeDocument/2006/relationships/hyperlink" Target="https://mysticaccesspodcast.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apple.com/accessibility" TargetMode="External"/><Relationship Id="rId24" Type="http://schemas.openxmlformats.org/officeDocument/2006/relationships/hyperlink" Target="https://www.youtube.com/@theblindlife" TargetMode="External"/><Relationship Id="rId32" Type="http://schemas.openxmlformats.org/officeDocument/2006/relationships/hyperlink" Target="https://support.google.com/accessibility/answer/7641084?hl=en&amp;ref_topic=9071908&amp;sjid=17206273050762931226-NA" TargetMode="External"/><Relationship Id="rId37" Type="http://schemas.openxmlformats.org/officeDocument/2006/relationships/image" Target="media/image3.png"/><Relationship Id="rId40"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support.google.com/accessibility/answer/15566541?hl=en" TargetMode="External"/><Relationship Id="rId23" Type="http://schemas.openxmlformats.org/officeDocument/2006/relationships/hyperlink" Target="https://afb.org/aw" TargetMode="External"/><Relationship Id="rId28" Type="http://schemas.openxmlformats.org/officeDocument/2006/relationships/hyperlink" Target="https://aftersight.org/audio-publications/blind-level-tech/" TargetMode="External"/><Relationship Id="rId36" Type="http://schemas.openxmlformats.org/officeDocument/2006/relationships/image" Target="media/image2.png"/><Relationship Id="rId10" Type="http://schemas.openxmlformats.org/officeDocument/2006/relationships/hyperlink" Target="https://www.freedomscientific.com/training/" TargetMode="External"/><Relationship Id="rId19" Type="http://schemas.openxmlformats.org/officeDocument/2006/relationships/hyperlink" Target="https://mysticaccessdownloads.com/" TargetMode="External"/><Relationship Id="rId31" Type="http://schemas.openxmlformats.org/officeDocument/2006/relationships/hyperlink" Target="https://getsupport.apple.com/products" TargetMode="External"/><Relationship Id="rId4" Type="http://schemas.openxmlformats.org/officeDocument/2006/relationships/numbering" Target="numbering.xml"/><Relationship Id="rId9" Type="http://schemas.openxmlformats.org/officeDocument/2006/relationships/hyperlink" Target="https://carroll.org/product/the-windows-screen-reader-primer-all-the-basics-and-more-digital-copy/" TargetMode="External"/><Relationship Id="rId14" Type="http://schemas.openxmlformats.org/officeDocument/2006/relationships/hyperlink" Target="https://int.support.office.com/en-us/f1/topic/114e0fa0-42d6-4dba-8afe-374b70e2a5c8?context=%7B%22themeid%22%3A%220%22%2C%22issasfeedbackenabled%22%3A%22true%22%2C%22isassistedhelpenabled%22%3A%220%22%2C%22isdeeplinkingenabled%22%3A%220%22%7D&amp;isassistedhelpenabled=0&amp;isdeeplinkingenabled=0&amp;issasfeedbackenabled=true&amp;ns=NULL&amp;themeid=0" TargetMode="External"/><Relationship Id="rId22" Type="http://schemas.openxmlformats.org/officeDocument/2006/relationships/hyperlink" Target="https://www.toptechtidbits.com/" TargetMode="External"/><Relationship Id="rId27" Type="http://schemas.openxmlformats.org/officeDocument/2006/relationships/hyperlink" Target="https://podcast.app/all-cool-blind-tech-shows-p134414" TargetMode="External"/><Relationship Id="rId30" Type="http://schemas.openxmlformats.org/officeDocument/2006/relationships/hyperlink" Target="https://www.microsoft.com/en-us/accessibility/disability-answer-desk" TargetMode="External"/><Relationship Id="rId35" Type="http://schemas.openxmlformats.org/officeDocument/2006/relationships/hyperlink" Target="https://www.duxburysystems.com/contact.asp" TargetMode="External"/><Relationship Id="rId8" Type="http://schemas.openxmlformats.org/officeDocument/2006/relationships/image" Target="media/image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4367C8AD54B245B6D626C592DB01B2" ma:contentTypeVersion="10" ma:contentTypeDescription="Create a new document." ma:contentTypeScope="" ma:versionID="de9a466f41a23b8a085b39918e5c3b75">
  <xsd:schema xmlns:xsd="http://www.w3.org/2001/XMLSchema" xmlns:xs="http://www.w3.org/2001/XMLSchema" xmlns:p="http://schemas.microsoft.com/office/2006/metadata/properties" xmlns:ns2="26d0ea33-8623-48c1-b7e0-8058f32a8cc6" xmlns:ns3="2c02e53a-2f38-4607-8eb8-3ee1f9961b78" targetNamespace="http://schemas.microsoft.com/office/2006/metadata/properties" ma:root="true" ma:fieldsID="37668cc9ad3b038b8b227600ed66478b" ns2:_="" ns3:_="">
    <xsd:import namespace="26d0ea33-8623-48c1-b7e0-8058f32a8cc6"/>
    <xsd:import namespace="2c02e53a-2f38-4607-8eb8-3ee1f9961b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0ea33-8623-48c1-b7e0-8058f32a8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2e53a-2f38-4607-8eb8-3ee1f9961b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94827-891F-4562-BA23-0093D0DC4D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B70BF9-BCC4-48CF-8DC9-5F838F4DF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0ea33-8623-48c1-b7e0-8058f32a8cc6"/>
    <ds:schemaRef ds:uri="2c02e53a-2f38-4607-8eb8-3ee1f996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F5642-3419-4667-B40C-23FB6EDDD7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Checklist for Teaching Exploration Troublshooting</vt:lpstr>
    </vt:vector>
  </TitlesOfParts>
  <Company>NRTC on Blindness and Low Vision</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Teaching Exploration Troublshooting</dc:title>
  <dc:subject>Checklist Resource</dc:subject>
  <dc:creator>NRTC on Blindness and Low Vision</dc:creator>
  <cp:keywords>Checklist for Teaching Exploration Troublshooting</cp:keywords>
  <dc:description/>
  <cp:lastModifiedBy>Pinnix, Karie</cp:lastModifiedBy>
  <cp:revision>4</cp:revision>
  <dcterms:created xsi:type="dcterms:W3CDTF">2026-06-30T19:39:00Z</dcterms:created>
  <dcterms:modified xsi:type="dcterms:W3CDTF">2026-06-30T19:41:00Z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dbe27b49-e53f-4d7c-8f04-4907bcc2e435</vt:lpwstr>
  </property>
  <property fmtid="{D5CDD505-2E9C-101B-9397-08002B2CF9AE}" pid="3" name="ContentTypeId">
    <vt:lpwstr>0x010100854367C8AD54B245B6D626C592DB01B2</vt:lpwstr>
  </property>
</Properties>
</file>